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31" w:rsidRDefault="008B2C31" w:rsidP="00AD2C5F">
      <w:pPr>
        <w:pStyle w:val="a3"/>
        <w:jc w:val="center"/>
        <w:rPr>
          <w:rFonts w:ascii="Times New Roman" w:hAnsi="Times New Roman" w:cs="Times New Roman"/>
          <w:b/>
          <w:sz w:val="24"/>
          <w:szCs w:val="24"/>
        </w:rPr>
      </w:pPr>
      <w:r w:rsidRPr="001B2B54">
        <w:rPr>
          <w:rFonts w:ascii="Times New Roman" w:hAnsi="Times New Roman" w:cs="Times New Roman"/>
          <w:b/>
        </w:rPr>
        <w:t>ДОГОВОР МИКРОЗАЙМА №</w:t>
      </w:r>
      <w:r>
        <w:rPr>
          <w:rFonts w:ascii="Times New Roman" w:hAnsi="Times New Roman" w:cs="Times New Roman"/>
          <w:b/>
          <w:sz w:val="24"/>
          <w:szCs w:val="24"/>
        </w:rPr>
        <w:t>_______________</w:t>
      </w:r>
      <w:r w:rsidR="00AD2C5F">
        <w:rPr>
          <w:rFonts w:ascii="Times New Roman" w:hAnsi="Times New Roman" w:cs="Times New Roman"/>
          <w:b/>
          <w:sz w:val="24"/>
          <w:szCs w:val="24"/>
        </w:rPr>
        <w:t>______</w:t>
      </w:r>
    </w:p>
    <w:p w:rsidR="0030281B" w:rsidRPr="001D018D" w:rsidRDefault="0030281B" w:rsidP="008B2C31">
      <w:pPr>
        <w:pStyle w:val="a3"/>
        <w:jc w:val="center"/>
        <w:rPr>
          <w:rFonts w:ascii="Times New Roman" w:hAnsi="Times New Roman" w:cs="Times New Roman"/>
          <w:b/>
          <w:sz w:val="24"/>
          <w:szCs w:val="24"/>
          <w:lang w:val="en-US"/>
        </w:rPr>
      </w:pP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5671"/>
      </w:tblGrid>
      <w:tr w:rsidR="008B2C31" w:rsidTr="006B03F2">
        <w:tc>
          <w:tcPr>
            <w:tcW w:w="4961" w:type="dxa"/>
          </w:tcPr>
          <w:p w:rsidR="008B2C31" w:rsidRPr="001D018D" w:rsidRDefault="008B2C31" w:rsidP="006B03F2">
            <w:pPr>
              <w:pStyle w:val="a3"/>
              <w:rPr>
                <w:rFonts w:ascii="Times New Roman" w:hAnsi="Times New Roman" w:cs="Times New Roman"/>
                <w:sz w:val="20"/>
                <w:szCs w:val="20"/>
              </w:rPr>
            </w:pPr>
            <w:r w:rsidRPr="001D018D">
              <w:rPr>
                <w:rFonts w:ascii="Times New Roman" w:hAnsi="Times New Roman" w:cs="Times New Roman"/>
                <w:sz w:val="20"/>
                <w:szCs w:val="20"/>
              </w:rPr>
              <w:t>г. Москва</w:t>
            </w:r>
          </w:p>
        </w:tc>
        <w:tc>
          <w:tcPr>
            <w:tcW w:w="5813" w:type="dxa"/>
          </w:tcPr>
          <w:p w:rsidR="008B2C31" w:rsidRPr="001D018D" w:rsidRDefault="00252DCA" w:rsidP="00C575E0">
            <w:pPr>
              <w:pStyle w:val="a3"/>
              <w:jc w:val="right"/>
              <w:rPr>
                <w:rFonts w:ascii="Times New Roman" w:hAnsi="Times New Roman" w:cs="Times New Roman"/>
                <w:sz w:val="20"/>
                <w:szCs w:val="20"/>
              </w:rPr>
            </w:pPr>
            <w:r>
              <w:rPr>
                <w:rFonts w:ascii="Times New Roman" w:hAnsi="Times New Roman" w:cs="Times New Roman"/>
                <w:sz w:val="20"/>
                <w:szCs w:val="20"/>
              </w:rPr>
              <w:t>«____»_______________2019</w:t>
            </w:r>
            <w:r w:rsidR="008B2C31" w:rsidRPr="001D018D">
              <w:rPr>
                <w:rFonts w:ascii="Times New Roman" w:hAnsi="Times New Roman" w:cs="Times New Roman"/>
                <w:sz w:val="20"/>
                <w:szCs w:val="20"/>
              </w:rPr>
              <w:t xml:space="preserve"> </w:t>
            </w:r>
            <w:r w:rsidR="00C575E0">
              <w:rPr>
                <w:rFonts w:ascii="Times New Roman" w:hAnsi="Times New Roman" w:cs="Times New Roman"/>
                <w:sz w:val="20"/>
                <w:szCs w:val="20"/>
              </w:rPr>
              <w:t>года</w:t>
            </w:r>
          </w:p>
        </w:tc>
      </w:tr>
    </w:tbl>
    <w:p w:rsidR="00B67DD3" w:rsidRDefault="00950486" w:rsidP="008B2C31">
      <w:pPr>
        <w:pStyle w:val="a3"/>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8" type="#_x0000_t202" style="position:absolute;margin-left:148.2pt;margin-top:75.15pt;width:170.1pt;height:170.1pt;z-index:2516602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" strokeweight=".25pt">
            <o:lock v:ext="edit" aspectratio="t"/>
            <v:textbox>
              <w:txbxContent>
                <w:p w:rsidR="0091393D" w:rsidRDefault="0091393D" w:rsidP="00C37E77">
                  <w:pPr>
                    <w:pStyle w:val="a3"/>
                    <w:jc w:val="center"/>
                    <w:rPr>
                      <w:rFonts w:ascii="Times New Roman" w:hAnsi="Times New Roman" w:cs="Times New Roman"/>
                    </w:rPr>
                  </w:pPr>
                </w:p>
                <w:p w:rsidR="0091393D" w:rsidRDefault="0091393D" w:rsidP="00C37E77">
                  <w:pPr>
                    <w:pStyle w:val="a3"/>
                    <w:jc w:val="center"/>
                    <w:rPr>
                      <w:rFonts w:ascii="Times New Roman" w:hAnsi="Times New Roman" w:cs="Times New Roman"/>
                    </w:rPr>
                  </w:pPr>
                </w:p>
                <w:p w:rsidR="0091393D" w:rsidRPr="006549BB" w:rsidRDefault="0091393D" w:rsidP="00C37E77">
                  <w:pPr>
                    <w:spacing w:line="240" w:lineRule="auto"/>
                    <w:jc w:val="center"/>
                    <w:rPr>
                      <w:rFonts w:ascii="Times New Roman" w:hAnsi="Times New Roman" w:cs="Times New Roman"/>
                      <w:b/>
                      <w:sz w:val="24"/>
                      <w:szCs w:val="24"/>
                    </w:rPr>
                  </w:pPr>
                  <w:r w:rsidRPr="00135E0F">
                    <w:rPr>
                      <w:rFonts w:ascii="Times New Roman" w:hAnsi="Times New Roman" w:cs="Times New Roman"/>
                      <w:b/>
                      <w:sz w:val="24"/>
                      <w:szCs w:val="24"/>
                    </w:rPr>
                    <w:t xml:space="preserve">ПОЛНАЯ СТОИМОСТЬ ЗАЙМА СОСТАВЛЯЕТ </w:t>
                  </w:r>
                  <w:r>
                    <w:rPr>
                      <w:rFonts w:ascii="Times New Roman" w:hAnsi="Times New Roman" w:cs="Times New Roman"/>
                      <w:b/>
                      <w:sz w:val="24"/>
                      <w:szCs w:val="24"/>
                    </w:rPr>
                    <w:t>547,500 (ПЯТЬСОТ СОРОК СЕМЬ ЦЕЛЫХ ПЯТЬСОТ</w:t>
                  </w:r>
                  <w:r w:rsidRPr="006549BB">
                    <w:rPr>
                      <w:rFonts w:ascii="Times New Roman" w:hAnsi="Times New Roman" w:cs="Times New Roman"/>
                      <w:b/>
                      <w:sz w:val="24"/>
                      <w:szCs w:val="24"/>
                    </w:rPr>
                    <w:t xml:space="preserve"> </w:t>
                  </w:r>
                  <w:r>
                    <w:rPr>
                      <w:rFonts w:ascii="Times New Roman" w:hAnsi="Times New Roman" w:cs="Times New Roman"/>
                      <w:b/>
                      <w:sz w:val="24"/>
                      <w:szCs w:val="24"/>
                    </w:rPr>
                    <w:t>ТЫСЯЧНЫХ) ПРОЦЕНТА</w:t>
                  </w:r>
                  <w:r w:rsidRPr="006549BB">
                    <w:rPr>
                      <w:rFonts w:ascii="Times New Roman" w:hAnsi="Times New Roman" w:cs="Times New Roman"/>
                      <w:b/>
                      <w:sz w:val="28"/>
                      <w:szCs w:val="28"/>
                    </w:rPr>
                    <w:t xml:space="preserve"> </w:t>
                  </w:r>
                  <w:r w:rsidRPr="006549BB">
                    <w:rPr>
                      <w:rFonts w:ascii="Times New Roman" w:hAnsi="Times New Roman" w:cs="Times New Roman"/>
                      <w:b/>
                      <w:sz w:val="24"/>
                      <w:szCs w:val="24"/>
                    </w:rPr>
                    <w:t>ГОДОВЫХ</w:t>
                  </w:r>
                </w:p>
                <w:p w:rsidR="0091393D" w:rsidRPr="000B46C8" w:rsidRDefault="0091393D" w:rsidP="00C37E77">
                  <w:pPr>
                    <w:pStyle w:val="2"/>
                    <w:spacing w:line="240" w:lineRule="auto"/>
                    <w:ind w:left="0"/>
                    <w:rPr>
                      <w:b/>
                      <w:sz w:val="32"/>
                      <w:szCs w:val="48"/>
                    </w:rPr>
                  </w:pPr>
                </w:p>
                <w:p w:rsidR="0091393D" w:rsidRPr="000B46C8" w:rsidRDefault="0091393D" w:rsidP="00D97585">
                  <w:pPr>
                    <w:spacing w:line="240" w:lineRule="auto"/>
                    <w:jc w:val="center"/>
                    <w:rPr>
                      <w:b/>
                      <w:sz w:val="18"/>
                      <w:szCs w:val="28"/>
                    </w:rPr>
                  </w:pPr>
                </w:p>
                <w:p w:rsidR="0091393D" w:rsidRPr="000B46C8" w:rsidRDefault="0091393D" w:rsidP="00D97585">
                  <w:pPr>
                    <w:spacing w:line="240" w:lineRule="auto"/>
                    <w:jc w:val="center"/>
                    <w:rPr>
                      <w:b/>
                      <w:sz w:val="18"/>
                      <w:szCs w:val="28"/>
                      <w:u w:val="single"/>
                    </w:rPr>
                  </w:pPr>
                </w:p>
              </w:txbxContent>
            </v:textbox>
            <w10:wrap anchory="page"/>
          </v:shape>
        </w:pict>
      </w:r>
      <w:r>
        <w:rPr>
          <w:rFonts w:ascii="Times New Roman" w:hAnsi="Times New Roman" w:cs="Times New Roman"/>
          <w:b/>
          <w:noProof/>
          <w:sz w:val="24"/>
          <w:szCs w:val="24"/>
        </w:rPr>
        <w:pict>
          <v:shape id="Надпись 1" o:spid="_x0000_s1026" type="#_x0000_t202" style="position:absolute;margin-left:318.3pt;margin-top:75.15pt;width:170.1pt;height:170.1pt;z-index:2516592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" strokeweight=".25pt">
            <o:lock v:ext="edit" aspectratio="t"/>
            <v:textbox>
              <w:txbxContent>
                <w:p w:rsidR="0091393D" w:rsidRDefault="0091393D" w:rsidP="00C37E77">
                  <w:pPr>
                    <w:pStyle w:val="a3"/>
                    <w:jc w:val="center"/>
                    <w:rPr>
                      <w:rFonts w:ascii="Times New Roman" w:hAnsi="Times New Roman" w:cs="Times New Roman"/>
                      <w:sz w:val="20"/>
                      <w:szCs w:val="20"/>
                    </w:rPr>
                  </w:pPr>
                </w:p>
                <w:p w:rsidR="0091393D" w:rsidRDefault="0091393D" w:rsidP="00C37E77">
                  <w:pPr>
                    <w:pStyle w:val="a3"/>
                    <w:jc w:val="center"/>
                    <w:rPr>
                      <w:rFonts w:ascii="Times New Roman" w:hAnsi="Times New Roman" w:cs="Times New Roman"/>
                      <w:sz w:val="20"/>
                      <w:szCs w:val="20"/>
                    </w:rPr>
                  </w:pPr>
                </w:p>
                <w:p w:rsidR="0091393D" w:rsidRDefault="0091393D" w:rsidP="00C37E77">
                  <w:pPr>
                    <w:pStyle w:val="a3"/>
                    <w:jc w:val="center"/>
                    <w:rPr>
                      <w:rFonts w:ascii="Times New Roman" w:hAnsi="Times New Roman" w:cs="Times New Roman"/>
                      <w:sz w:val="20"/>
                      <w:szCs w:val="20"/>
                    </w:rPr>
                  </w:pPr>
                </w:p>
                <w:p w:rsidR="0091393D" w:rsidRPr="00135E0F" w:rsidRDefault="0091393D" w:rsidP="00C37E77">
                  <w:pPr>
                    <w:spacing w:line="240" w:lineRule="auto"/>
                    <w:jc w:val="center"/>
                    <w:rPr>
                      <w:b/>
                      <w:sz w:val="18"/>
                      <w:szCs w:val="28"/>
                    </w:rPr>
                  </w:pPr>
                  <w:r w:rsidRPr="00135E0F">
                    <w:rPr>
                      <w:rFonts w:ascii="Times New Roman" w:hAnsi="Times New Roman" w:cs="Times New Roman"/>
                      <w:b/>
                      <w:sz w:val="24"/>
                      <w:szCs w:val="24"/>
                    </w:rPr>
                    <w:t>ПОЛНАЯ СТОИМОСТЬ ЗАЙМА СОСТАВЛЯЕТ</w:t>
                  </w:r>
                  <w:r>
                    <w:rPr>
                      <w:rFonts w:ascii="Times New Roman" w:hAnsi="Times New Roman" w:cs="Times New Roman"/>
                      <w:b/>
                      <w:sz w:val="24"/>
                      <w:szCs w:val="24"/>
                    </w:rPr>
                    <w:t xml:space="preserve"> 2 250,00 (ДВЕ ТЫСЯЧИ ДВЕСТИ ПЯТЬДЕСЯТ) РУБЛЕЙ 00 КОПЕЕК</w:t>
                  </w:r>
                </w:p>
              </w:txbxContent>
            </v:textbox>
            <w10:wrap anchory="page"/>
          </v:shape>
        </w:pict>
      </w: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spacing w:line="276" w:lineRule="auto"/>
        <w:rPr>
          <w:rFonts w:ascii="Times New Roman" w:hAnsi="Times New Roman" w:cs="Times New Roman"/>
          <w:b/>
          <w:sz w:val="24"/>
          <w:szCs w:val="24"/>
        </w:rPr>
      </w:pPr>
    </w:p>
    <w:p w:rsidR="00B67DD3" w:rsidRPr="000B46C8" w:rsidRDefault="00B67DD3" w:rsidP="000B46C8">
      <w:pPr>
        <w:pStyle w:val="a3"/>
        <w:spacing w:line="276" w:lineRule="auto"/>
        <w:rPr>
          <w:rFonts w:ascii="Times New Roman" w:hAnsi="Times New Roman" w:cs="Times New Roman"/>
          <w:b/>
          <w:sz w:val="24"/>
          <w:szCs w:val="24"/>
          <w:lang w:val="en-US"/>
        </w:rPr>
      </w:pPr>
    </w:p>
    <w:p w:rsidR="00D52BF9" w:rsidRDefault="00D52BF9" w:rsidP="001D018D">
      <w:pPr>
        <w:pStyle w:val="a3"/>
        <w:spacing w:line="276" w:lineRule="auto"/>
        <w:rPr>
          <w:rFonts w:ascii="Times New Roman" w:hAnsi="Times New Roman" w:cs="Times New Roman"/>
          <w:b/>
          <w:sz w:val="24"/>
          <w:szCs w:val="24"/>
          <w:lang w:val="en-US"/>
        </w:rPr>
      </w:pP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679"/>
      </w:tblGrid>
      <w:tr w:rsidR="00C25836" w:rsidTr="008B2C31">
        <w:tc>
          <w:tcPr>
            <w:tcW w:w="4773" w:type="dxa"/>
          </w:tcPr>
          <w:p w:rsidR="00C25836" w:rsidRPr="008B2C31" w:rsidRDefault="00C25836" w:rsidP="008B2C31">
            <w:pPr>
              <w:spacing w:after="160" w:line="259" w:lineRule="auto"/>
              <w:rPr>
                <w:rFonts w:ascii="Times New Roman" w:hAnsi="Times New Roman" w:cs="Times New Roman"/>
                <w:sz w:val="24"/>
                <w:szCs w:val="24"/>
                <w:lang w:val="en-US"/>
              </w:rPr>
            </w:pPr>
          </w:p>
        </w:tc>
        <w:tc>
          <w:tcPr>
            <w:tcW w:w="4679" w:type="dxa"/>
          </w:tcPr>
          <w:p w:rsidR="00C25836" w:rsidRDefault="00C25836" w:rsidP="000B46C8">
            <w:pPr>
              <w:pStyle w:val="a3"/>
              <w:jc w:val="right"/>
              <w:rPr>
                <w:rFonts w:ascii="Times New Roman" w:hAnsi="Times New Roman" w:cs="Times New Roman"/>
                <w:sz w:val="24"/>
                <w:szCs w:val="24"/>
              </w:rPr>
            </w:pPr>
          </w:p>
        </w:tc>
      </w:tr>
    </w:tbl>
    <w:p w:rsidR="00B67DD3" w:rsidRPr="00475CC5" w:rsidRDefault="00475CC5" w:rsidP="00475CC5">
      <w:pPr>
        <w:pStyle w:val="a3"/>
        <w:ind w:left="-454"/>
        <w:jc w:val="both"/>
        <w:rPr>
          <w:rFonts w:ascii="Times New Roman" w:hAnsi="Times New Roman" w:cs="Times New Roman"/>
        </w:rPr>
      </w:pPr>
      <w:r>
        <w:rPr>
          <w:rFonts w:ascii="Times New Roman" w:hAnsi="Times New Roman" w:cs="Times New Roman"/>
          <w:sz w:val="24"/>
          <w:szCs w:val="24"/>
        </w:rPr>
        <w:t xml:space="preserve">            </w:t>
      </w:r>
      <w:r w:rsidR="00B67DD3" w:rsidRPr="00475CC5">
        <w:rPr>
          <w:rFonts w:ascii="Times New Roman" w:hAnsi="Times New Roman" w:cs="Times New Roman"/>
          <w:sz w:val="24"/>
          <w:szCs w:val="24"/>
        </w:rPr>
        <w:t xml:space="preserve">Общество с ограниченной ответственностью </w:t>
      </w:r>
      <w:r w:rsidR="00E443E8" w:rsidRPr="00475CC5">
        <w:rPr>
          <w:rFonts w:ascii="Times New Roman" w:hAnsi="Times New Roman" w:cs="Times New Roman"/>
          <w:sz w:val="24"/>
          <w:szCs w:val="24"/>
        </w:rPr>
        <w:t>микрокредитная компания</w:t>
      </w:r>
      <w:r w:rsidR="00F236C5" w:rsidRPr="00475CC5">
        <w:rPr>
          <w:rFonts w:ascii="Times New Roman" w:hAnsi="Times New Roman" w:cs="Times New Roman"/>
          <w:sz w:val="24"/>
          <w:szCs w:val="24"/>
        </w:rPr>
        <w:t xml:space="preserve"> </w:t>
      </w:r>
      <w:r w:rsidR="00AD2C5F" w:rsidRPr="00475CC5">
        <w:rPr>
          <w:rFonts w:ascii="Times New Roman" w:hAnsi="Times New Roman" w:cs="Times New Roman"/>
          <w:sz w:val="24"/>
          <w:szCs w:val="24"/>
        </w:rPr>
        <w:t>«Мосзайм</w:t>
      </w:r>
      <w:r w:rsidR="00B67DD3" w:rsidRPr="00475CC5">
        <w:rPr>
          <w:rFonts w:ascii="Times New Roman" w:hAnsi="Times New Roman" w:cs="Times New Roman"/>
          <w:sz w:val="24"/>
          <w:szCs w:val="24"/>
        </w:rPr>
        <w:t>»</w:t>
      </w:r>
      <w:r w:rsidR="00153D35" w:rsidRPr="00475CC5">
        <w:rPr>
          <w:rFonts w:ascii="Times New Roman" w:hAnsi="Times New Roman" w:cs="Times New Roman"/>
          <w:sz w:val="24"/>
          <w:szCs w:val="24"/>
        </w:rPr>
        <w:t>,</w:t>
      </w:r>
      <w:r w:rsidRPr="00475CC5">
        <w:rPr>
          <w:rFonts w:ascii="Times New Roman" w:hAnsi="Times New Roman" w:cs="Times New Roman"/>
          <w:sz w:val="24"/>
          <w:szCs w:val="24"/>
          <w:shd w:val="clear" w:color="auto" w:fill="FFFFFF"/>
        </w:rPr>
        <w:t xml:space="preserve"> зарегистрированное </w:t>
      </w:r>
      <w:r>
        <w:rPr>
          <w:rFonts w:ascii="Times New Roman" w:hAnsi="Times New Roman" w:cs="Times New Roman"/>
          <w:sz w:val="24"/>
          <w:szCs w:val="24"/>
          <w:shd w:val="clear" w:color="auto" w:fill="FFFFFF"/>
        </w:rPr>
        <w:t>в государственном реестре микрофинансовых организаций за № 651303045002685,</w:t>
      </w:r>
      <w:r w:rsidR="00153D35" w:rsidRPr="00475CC5">
        <w:rPr>
          <w:rFonts w:ascii="Times New Roman" w:hAnsi="Times New Roman" w:cs="Times New Roman"/>
          <w:sz w:val="24"/>
          <w:szCs w:val="24"/>
        </w:rPr>
        <w:t xml:space="preserve"> </w:t>
      </w:r>
      <w:r>
        <w:rPr>
          <w:rFonts w:ascii="Times New Roman" w:hAnsi="Times New Roman" w:cs="Times New Roman"/>
          <w:sz w:val="24"/>
          <w:szCs w:val="24"/>
        </w:rPr>
        <w:t xml:space="preserve"> </w:t>
      </w:r>
      <w:r w:rsidR="00153D35" w:rsidRPr="00475CC5">
        <w:rPr>
          <w:rFonts w:ascii="Times New Roman" w:hAnsi="Times New Roman" w:cs="Times New Roman"/>
          <w:sz w:val="24"/>
          <w:szCs w:val="24"/>
        </w:rPr>
        <w:t>в лице Генерального директора Асташкиной Ольги Ивановны, действующей</w:t>
      </w:r>
      <w:r w:rsidR="003F639C" w:rsidRPr="00475CC5">
        <w:rPr>
          <w:rFonts w:ascii="Times New Roman" w:hAnsi="Times New Roman" w:cs="Times New Roman"/>
          <w:sz w:val="24"/>
          <w:szCs w:val="24"/>
        </w:rPr>
        <w:t xml:space="preserve"> на основа</w:t>
      </w:r>
      <w:r w:rsidR="00153D35" w:rsidRPr="00475CC5">
        <w:rPr>
          <w:rFonts w:ascii="Times New Roman" w:hAnsi="Times New Roman" w:cs="Times New Roman"/>
          <w:sz w:val="24"/>
          <w:szCs w:val="24"/>
        </w:rPr>
        <w:t>нии Устава</w:t>
      </w:r>
      <w:r w:rsidR="003F639C" w:rsidRPr="00475CC5">
        <w:rPr>
          <w:rFonts w:ascii="Times New Roman" w:hAnsi="Times New Roman" w:cs="Times New Roman"/>
          <w:sz w:val="24"/>
          <w:szCs w:val="24"/>
        </w:rPr>
        <w:t>, именуемое в дальнейшем</w:t>
      </w:r>
      <w:r w:rsidR="00F236C5" w:rsidRPr="00475CC5">
        <w:rPr>
          <w:rFonts w:ascii="Times New Roman" w:hAnsi="Times New Roman" w:cs="Times New Roman"/>
          <w:sz w:val="24"/>
          <w:szCs w:val="24"/>
        </w:rPr>
        <w:t xml:space="preserve"> </w:t>
      </w:r>
      <w:r w:rsidR="00B67DD3" w:rsidRPr="00475CC5">
        <w:rPr>
          <w:rFonts w:ascii="Times New Roman" w:hAnsi="Times New Roman" w:cs="Times New Roman"/>
          <w:b/>
          <w:sz w:val="24"/>
          <w:szCs w:val="24"/>
        </w:rPr>
        <w:t>«Займодавец»</w:t>
      </w:r>
      <w:r w:rsidR="00B67DD3" w:rsidRPr="00475CC5">
        <w:rPr>
          <w:rFonts w:ascii="Times New Roman" w:hAnsi="Times New Roman" w:cs="Times New Roman"/>
          <w:sz w:val="24"/>
          <w:szCs w:val="24"/>
        </w:rPr>
        <w:t>, с одной стороны и гр</w:t>
      </w:r>
      <w:r w:rsidR="00AD2C5F" w:rsidRPr="00475CC5">
        <w:rPr>
          <w:rFonts w:ascii="Times New Roman" w:hAnsi="Times New Roman" w:cs="Times New Roman"/>
          <w:sz w:val="24"/>
          <w:szCs w:val="24"/>
        </w:rPr>
        <w:t xml:space="preserve">ажданин </w:t>
      </w:r>
      <w:r w:rsidR="00AD2C5F" w:rsidRPr="00475CC5">
        <w:rPr>
          <w:rFonts w:ascii="Times New Roman" w:hAnsi="Times New Roman" w:cs="Times New Roman"/>
        </w:rPr>
        <w:t>РФ</w:t>
      </w:r>
      <w:r w:rsidR="00B67DD3" w:rsidRPr="00475CC5">
        <w:rPr>
          <w:rFonts w:ascii="Times New Roman" w:hAnsi="Times New Roman" w:cs="Times New Roman"/>
        </w:rPr>
        <w:t>______________________________</w:t>
      </w:r>
      <w:r w:rsidR="00F236C5" w:rsidRPr="00475CC5">
        <w:rPr>
          <w:rFonts w:ascii="Times New Roman" w:hAnsi="Times New Roman" w:cs="Times New Roman"/>
        </w:rPr>
        <w:t>______________</w:t>
      </w:r>
      <w:r w:rsidR="00C575E0">
        <w:rPr>
          <w:rFonts w:ascii="Times New Roman" w:hAnsi="Times New Roman" w:cs="Times New Roman"/>
        </w:rPr>
        <w:t>___</w:t>
      </w:r>
      <w:r w:rsidR="00F236C5" w:rsidRPr="00475CC5">
        <w:rPr>
          <w:rFonts w:ascii="Times New Roman" w:hAnsi="Times New Roman" w:cs="Times New Roman"/>
        </w:rPr>
        <w:t>___________________________________________</w:t>
      </w:r>
      <w:r w:rsidR="009A75B4">
        <w:rPr>
          <w:rFonts w:ascii="Times New Roman" w:hAnsi="Times New Roman" w:cs="Times New Roman"/>
        </w:rPr>
        <w:t xml:space="preserve">_, паспорт </w:t>
      </w:r>
      <w:r w:rsidR="00C575E0">
        <w:rPr>
          <w:rFonts w:ascii="Times New Roman" w:hAnsi="Times New Roman" w:cs="Times New Roman"/>
        </w:rPr>
        <w:t>______</w:t>
      </w:r>
      <w:r w:rsidR="00B67DD3" w:rsidRPr="00475CC5">
        <w:rPr>
          <w:rFonts w:ascii="Times New Roman" w:hAnsi="Times New Roman" w:cs="Times New Roman"/>
        </w:rPr>
        <w:t>______</w:t>
      </w:r>
      <w:r w:rsidR="009A75B4">
        <w:rPr>
          <w:rFonts w:ascii="Times New Roman" w:hAnsi="Times New Roman" w:cs="Times New Roman"/>
        </w:rPr>
        <w:t>______</w:t>
      </w:r>
      <w:r w:rsidR="00B67DD3" w:rsidRPr="00475CC5">
        <w:rPr>
          <w:rFonts w:ascii="Times New Roman" w:hAnsi="Times New Roman" w:cs="Times New Roman"/>
        </w:rPr>
        <w:t>__, выдан</w:t>
      </w:r>
      <w:r w:rsidR="009A75B4">
        <w:rPr>
          <w:rFonts w:ascii="Times New Roman" w:hAnsi="Times New Roman" w:cs="Times New Roman"/>
        </w:rPr>
        <w:t xml:space="preserve"> «</w:t>
      </w:r>
      <w:r w:rsidR="00B92F4A">
        <w:rPr>
          <w:rFonts w:ascii="Times New Roman" w:hAnsi="Times New Roman" w:cs="Times New Roman"/>
        </w:rPr>
        <w:t>___</w:t>
      </w:r>
      <w:r w:rsidR="009A75B4">
        <w:rPr>
          <w:rFonts w:ascii="Times New Roman" w:hAnsi="Times New Roman" w:cs="Times New Roman"/>
        </w:rPr>
        <w:t xml:space="preserve">» </w:t>
      </w:r>
      <w:r w:rsidR="00B92F4A">
        <w:rPr>
          <w:rFonts w:ascii="Times New Roman" w:hAnsi="Times New Roman" w:cs="Times New Roman"/>
        </w:rPr>
        <w:t>_____</w:t>
      </w:r>
      <w:r w:rsidR="00B67DD3" w:rsidRPr="00475CC5">
        <w:rPr>
          <w:rFonts w:ascii="Times New Roman" w:hAnsi="Times New Roman" w:cs="Times New Roman"/>
        </w:rPr>
        <w:t>_____</w:t>
      </w:r>
      <w:r w:rsidR="009A75B4">
        <w:rPr>
          <w:rFonts w:ascii="Times New Roman" w:hAnsi="Times New Roman" w:cs="Times New Roman"/>
        </w:rPr>
        <w:t>20</w:t>
      </w:r>
      <w:r w:rsidR="00B67DD3" w:rsidRPr="00475CC5">
        <w:rPr>
          <w:rFonts w:ascii="Times New Roman" w:hAnsi="Times New Roman" w:cs="Times New Roman"/>
        </w:rPr>
        <w:t>____</w:t>
      </w:r>
      <w:r w:rsidR="00C575E0">
        <w:rPr>
          <w:rFonts w:ascii="Times New Roman" w:hAnsi="Times New Roman" w:cs="Times New Roman"/>
        </w:rPr>
        <w:t>г.</w:t>
      </w:r>
      <w:r w:rsidR="009A75B4">
        <w:rPr>
          <w:rFonts w:ascii="Times New Roman" w:hAnsi="Times New Roman" w:cs="Times New Roman"/>
        </w:rPr>
        <w:t xml:space="preserve">  кем </w:t>
      </w:r>
      <w:r w:rsidR="00B67DD3" w:rsidRPr="00475CC5">
        <w:rPr>
          <w:rFonts w:ascii="Times New Roman" w:hAnsi="Times New Roman" w:cs="Times New Roman"/>
        </w:rPr>
        <w:t>____</w:t>
      </w:r>
      <w:r w:rsidR="00865D84" w:rsidRPr="00475CC5">
        <w:rPr>
          <w:rFonts w:ascii="Times New Roman" w:hAnsi="Times New Roman" w:cs="Times New Roman"/>
        </w:rPr>
        <w:t>______________</w:t>
      </w:r>
      <w:r w:rsidR="00B67DD3" w:rsidRPr="00475CC5">
        <w:rPr>
          <w:rFonts w:ascii="Times New Roman" w:hAnsi="Times New Roman" w:cs="Times New Roman"/>
        </w:rPr>
        <w:t>__________ __________________________</w:t>
      </w:r>
      <w:r w:rsidR="00865D84" w:rsidRPr="00475CC5">
        <w:rPr>
          <w:rFonts w:ascii="Times New Roman" w:hAnsi="Times New Roman" w:cs="Times New Roman"/>
        </w:rPr>
        <w:t>____________________________</w:t>
      </w:r>
      <w:r w:rsidR="00B67DD3" w:rsidRPr="00475CC5">
        <w:rPr>
          <w:rFonts w:ascii="Times New Roman" w:hAnsi="Times New Roman" w:cs="Times New Roman"/>
        </w:rPr>
        <w:t>_______</w:t>
      </w:r>
      <w:r w:rsidR="00865D84" w:rsidRPr="00475CC5">
        <w:rPr>
          <w:rFonts w:ascii="Times New Roman" w:hAnsi="Times New Roman" w:cs="Times New Roman"/>
        </w:rPr>
        <w:t>код подразделения______</w:t>
      </w:r>
      <w:r w:rsidR="00B67DD3" w:rsidRPr="00475CC5">
        <w:rPr>
          <w:rFonts w:ascii="Times New Roman" w:hAnsi="Times New Roman" w:cs="Times New Roman"/>
        </w:rPr>
        <w:t>___________</w:t>
      </w:r>
    </w:p>
    <w:p w:rsidR="00B67DD3" w:rsidRPr="00475CC5" w:rsidRDefault="00B67DD3" w:rsidP="000B46C8">
      <w:pPr>
        <w:pStyle w:val="a3"/>
        <w:ind w:left="-454"/>
        <w:jc w:val="both"/>
        <w:rPr>
          <w:rFonts w:ascii="Times New Roman" w:hAnsi="Times New Roman" w:cs="Times New Roman"/>
        </w:rPr>
      </w:pPr>
      <w:r w:rsidRPr="00475CC5">
        <w:rPr>
          <w:rFonts w:ascii="Times New Roman" w:hAnsi="Times New Roman" w:cs="Times New Roman"/>
        </w:rPr>
        <w:t xml:space="preserve">зарегистрированный по адресу: </w:t>
      </w:r>
      <w:r w:rsidR="00C575E0">
        <w:rPr>
          <w:rFonts w:ascii="Times New Roman" w:hAnsi="Times New Roman" w:cs="Times New Roman"/>
        </w:rPr>
        <w:t>индекс</w:t>
      </w:r>
      <w:r w:rsidRPr="00475CC5">
        <w:rPr>
          <w:rFonts w:ascii="Times New Roman" w:hAnsi="Times New Roman" w:cs="Times New Roman"/>
        </w:rPr>
        <w:t>________________________________________________</w:t>
      </w:r>
      <w:r w:rsidR="002974C3" w:rsidRPr="00475CC5">
        <w:rPr>
          <w:rFonts w:ascii="Times New Roman" w:hAnsi="Times New Roman" w:cs="Times New Roman"/>
        </w:rPr>
        <w:t>_</w:t>
      </w:r>
      <w:r w:rsidRPr="00475CC5">
        <w:rPr>
          <w:rFonts w:ascii="Times New Roman" w:hAnsi="Times New Roman" w:cs="Times New Roman"/>
        </w:rPr>
        <w:t>____________</w:t>
      </w:r>
    </w:p>
    <w:p w:rsidR="00B67DD3" w:rsidRPr="00475CC5" w:rsidRDefault="00B67DD3" w:rsidP="000B46C8">
      <w:pPr>
        <w:pStyle w:val="a3"/>
        <w:ind w:left="-454"/>
        <w:rPr>
          <w:rFonts w:ascii="Times New Roman" w:hAnsi="Times New Roman" w:cs="Times New Roman"/>
        </w:rPr>
      </w:pPr>
      <w:r w:rsidRPr="00475CC5">
        <w:rPr>
          <w:rFonts w:ascii="Times New Roman" w:hAnsi="Times New Roman" w:cs="Times New Roman"/>
        </w:rPr>
        <w:t>__________________________________________________________________________________</w:t>
      </w:r>
      <w:r w:rsidR="002974C3" w:rsidRPr="00475CC5">
        <w:rPr>
          <w:rFonts w:ascii="Times New Roman" w:hAnsi="Times New Roman" w:cs="Times New Roman"/>
        </w:rPr>
        <w:t>_</w:t>
      </w:r>
      <w:r w:rsidR="00865D84" w:rsidRPr="00475CC5">
        <w:rPr>
          <w:rFonts w:ascii="Times New Roman" w:hAnsi="Times New Roman" w:cs="Times New Roman"/>
        </w:rPr>
        <w:t>_______</w:t>
      </w:r>
      <w:r w:rsidRPr="00475CC5">
        <w:rPr>
          <w:rFonts w:ascii="Times New Roman" w:hAnsi="Times New Roman" w:cs="Times New Roman"/>
        </w:rPr>
        <w:t>_____</w:t>
      </w:r>
    </w:p>
    <w:p w:rsidR="0061078C" w:rsidRDefault="00B67DD3" w:rsidP="0061078C">
      <w:pPr>
        <w:pStyle w:val="a3"/>
        <w:ind w:left="-454"/>
        <w:jc w:val="both"/>
        <w:rPr>
          <w:rFonts w:ascii="Times New Roman" w:hAnsi="Times New Roman" w:cs="Times New Roman"/>
        </w:rPr>
      </w:pPr>
      <w:r w:rsidRPr="00475CC5">
        <w:rPr>
          <w:rFonts w:ascii="Times New Roman" w:hAnsi="Times New Roman" w:cs="Times New Roman"/>
        </w:rPr>
        <w:t>фактически проживающий:  ________________________________</w:t>
      </w:r>
      <w:r w:rsidR="00865D84" w:rsidRPr="00475CC5">
        <w:rPr>
          <w:rFonts w:ascii="Times New Roman" w:hAnsi="Times New Roman" w:cs="Times New Roman"/>
        </w:rPr>
        <w:t>_______</w:t>
      </w:r>
      <w:r w:rsidR="002974C3" w:rsidRPr="00475CC5">
        <w:rPr>
          <w:rFonts w:ascii="Times New Roman" w:hAnsi="Times New Roman" w:cs="Times New Roman"/>
        </w:rPr>
        <w:t>______________________</w:t>
      </w:r>
      <w:r w:rsidRPr="00475CC5">
        <w:rPr>
          <w:rFonts w:ascii="Times New Roman" w:hAnsi="Times New Roman" w:cs="Times New Roman"/>
        </w:rPr>
        <w:t>__________ _________________________________________________________________________</w:t>
      </w:r>
      <w:r w:rsidR="00865D84" w:rsidRPr="00475CC5">
        <w:rPr>
          <w:rFonts w:ascii="Times New Roman" w:hAnsi="Times New Roman" w:cs="Times New Roman"/>
        </w:rPr>
        <w:t>________</w:t>
      </w:r>
      <w:r w:rsidRPr="00475CC5">
        <w:rPr>
          <w:rFonts w:ascii="Times New Roman" w:hAnsi="Times New Roman" w:cs="Times New Roman"/>
        </w:rPr>
        <w:t xml:space="preserve">_____________, именуемый в дальнейшем </w:t>
      </w:r>
      <w:r w:rsidRPr="00475CC5">
        <w:rPr>
          <w:rFonts w:ascii="Times New Roman" w:hAnsi="Times New Roman" w:cs="Times New Roman"/>
          <w:b/>
        </w:rPr>
        <w:t>«Заемщик»,</w:t>
      </w:r>
      <w:r w:rsidRPr="00475CC5">
        <w:rPr>
          <w:rFonts w:ascii="Times New Roman" w:hAnsi="Times New Roman" w:cs="Times New Roman"/>
        </w:rPr>
        <w:t xml:space="preserve"> с другой стороны, вместе именуемые Стороны, а по отдельности Сторона, в соответствии с </w:t>
      </w:r>
      <w:r w:rsidRPr="00475CC5">
        <w:rPr>
          <w:rFonts w:ascii="Times New Roman" w:hAnsi="Times New Roman" w:cs="Times New Roman"/>
          <w:i/>
          <w:u w:val="single"/>
        </w:rPr>
        <w:t xml:space="preserve">Федеральным законом от 21 декабря 2013 г. </w:t>
      </w:r>
      <w:r w:rsidR="000C361C" w:rsidRPr="00475CC5">
        <w:rPr>
          <w:rFonts w:ascii="Times New Roman" w:hAnsi="Times New Roman" w:cs="Times New Roman"/>
          <w:i/>
          <w:u w:val="single"/>
        </w:rPr>
        <w:t xml:space="preserve">№ 353-ФЗ </w:t>
      </w:r>
      <w:r w:rsidRPr="00475CC5">
        <w:rPr>
          <w:rFonts w:ascii="Times New Roman" w:hAnsi="Times New Roman" w:cs="Times New Roman"/>
          <w:i/>
          <w:u w:val="single"/>
        </w:rPr>
        <w:t>«О потребительском кредите (займе)</w:t>
      </w:r>
      <w:r w:rsidR="000C361C" w:rsidRPr="00475CC5">
        <w:rPr>
          <w:rFonts w:ascii="Times New Roman" w:hAnsi="Times New Roman" w:cs="Times New Roman"/>
          <w:i/>
          <w:u w:val="single"/>
        </w:rPr>
        <w:t>»</w:t>
      </w:r>
      <w:r w:rsidRPr="00475CC5">
        <w:rPr>
          <w:rFonts w:ascii="Times New Roman" w:hAnsi="Times New Roman" w:cs="Times New Roman"/>
          <w:i/>
          <w:u w:val="single"/>
        </w:rPr>
        <w:t xml:space="preserve"> (далее Закон)</w:t>
      </w:r>
      <w:r w:rsidR="0061078C" w:rsidRPr="00475CC5">
        <w:rPr>
          <w:rFonts w:ascii="Times New Roman" w:hAnsi="Times New Roman" w:cs="Times New Roman"/>
        </w:rPr>
        <w:t xml:space="preserve"> заключили настоящий Д</w:t>
      </w:r>
      <w:r w:rsidRPr="00475CC5">
        <w:rPr>
          <w:rFonts w:ascii="Times New Roman" w:hAnsi="Times New Roman" w:cs="Times New Roman"/>
        </w:rPr>
        <w:t xml:space="preserve">оговор </w:t>
      </w:r>
      <w:r w:rsidR="0061078C" w:rsidRPr="00475CC5">
        <w:rPr>
          <w:rFonts w:ascii="Times New Roman" w:hAnsi="Times New Roman" w:cs="Times New Roman"/>
        </w:rPr>
        <w:t>микрозайма на условиях, представленных в</w:t>
      </w:r>
      <w:r w:rsidR="0061078C">
        <w:rPr>
          <w:rFonts w:ascii="Times New Roman" w:hAnsi="Times New Roman" w:cs="Times New Roman"/>
        </w:rPr>
        <w:t xml:space="preserve"> таблице.</w:t>
      </w:r>
    </w:p>
    <w:p w:rsidR="0061078C" w:rsidRDefault="0061078C" w:rsidP="0061078C">
      <w:pPr>
        <w:pStyle w:val="a3"/>
        <w:ind w:left="-454"/>
        <w:jc w:val="both"/>
        <w:rPr>
          <w:rFonts w:ascii="Times New Roman" w:hAnsi="Times New Roman" w:cs="Times New Roman"/>
        </w:rPr>
      </w:pPr>
    </w:p>
    <w:p w:rsidR="00252DCA" w:rsidRDefault="00252DCA" w:rsidP="00AD2C5F">
      <w:pPr>
        <w:pStyle w:val="a3"/>
        <w:ind w:left="-454" w:firstLine="708"/>
        <w:jc w:val="both"/>
        <w:rPr>
          <w:rFonts w:ascii="Times New Roman" w:hAnsi="Times New Roman" w:cs="Times New Roman"/>
        </w:rPr>
      </w:pPr>
      <w:r>
        <w:rPr>
          <w:rFonts w:ascii="Times New Roman" w:hAnsi="Times New Roman" w:cs="Times New Roman"/>
        </w:rP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w:t>
      </w:r>
      <w:r w:rsidR="0091393D">
        <w:rPr>
          <w:rFonts w:ascii="Times New Roman" w:hAnsi="Times New Roman" w:cs="Times New Roman"/>
        </w:rPr>
        <w:t>ш</w:t>
      </w:r>
      <w:r>
        <w:rPr>
          <w:rFonts w:ascii="Times New Roman" w:hAnsi="Times New Roman" w:cs="Times New Roman"/>
        </w:rPr>
        <w:t xml:space="preserve">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кредиторов заемщику за отдельную плату по договору потребительского кредита (займа), достигнет двух с половиной размеров суммы предоставленного потребительского кредита (займа). </w:t>
      </w:r>
    </w:p>
    <w:p w:rsidR="006D40B1" w:rsidRDefault="006D40B1" w:rsidP="00AD2C5F">
      <w:pPr>
        <w:pStyle w:val="a3"/>
        <w:ind w:left="-454" w:firstLine="708"/>
        <w:jc w:val="both"/>
        <w:rPr>
          <w:rFonts w:ascii="Times New Roman" w:hAnsi="Times New Roman" w:cs="Times New Roman"/>
        </w:rPr>
      </w:pPr>
    </w:p>
    <w:p w:rsidR="00252DCA" w:rsidRDefault="008B0B6E" w:rsidP="00AD2C5F">
      <w:pPr>
        <w:pStyle w:val="a3"/>
        <w:ind w:left="-454" w:firstLine="708"/>
        <w:jc w:val="both"/>
        <w:rPr>
          <w:rFonts w:ascii="Times New Roman" w:hAnsi="Times New Roman" w:cs="Times New Roman"/>
        </w:rPr>
      </w:pPr>
      <w:r w:rsidRPr="00D95118">
        <w:rPr>
          <w:rFonts w:ascii="Times New Roman" w:hAnsi="Times New Roman" w:cs="Times New Roman"/>
        </w:rPr>
        <w:t>После возникновения прос</w:t>
      </w:r>
      <w:r w:rsidR="000C361C" w:rsidRPr="00D95118">
        <w:rPr>
          <w:rFonts w:ascii="Times New Roman" w:hAnsi="Times New Roman" w:cs="Times New Roman"/>
        </w:rPr>
        <w:t>рочки исполнения обязательства З</w:t>
      </w:r>
      <w:r w:rsidRPr="00D95118">
        <w:rPr>
          <w:rFonts w:ascii="Times New Roman" w:hAnsi="Times New Roman" w:cs="Times New Roman"/>
        </w:rPr>
        <w:t xml:space="preserve">аемщика - физического лица по возврату суммы займа и (или) уплате причитающихся процентов </w:t>
      </w:r>
      <w:r w:rsidR="001852D9" w:rsidRPr="00D95118">
        <w:rPr>
          <w:rFonts w:ascii="Times New Roman" w:hAnsi="Times New Roman" w:cs="Times New Roman"/>
        </w:rPr>
        <w:t>Заимодавец</w:t>
      </w:r>
      <w:r w:rsidRPr="00D95118">
        <w:rPr>
          <w:rFonts w:ascii="Times New Roman" w:hAnsi="Times New Roman" w:cs="Times New Roman"/>
        </w:rPr>
        <w:t xml:space="preserve"> по договору потребительского займа, срок возврата потребительского займа по которому не превышает один год, </w:t>
      </w:r>
      <w:r w:rsidR="004F611A" w:rsidRPr="00D95118">
        <w:rPr>
          <w:rFonts w:ascii="Times New Roman" w:hAnsi="Times New Roman" w:cs="Times New Roman"/>
        </w:rPr>
        <w:t>начисляет</w:t>
      </w:r>
      <w:r w:rsidRPr="00D95118">
        <w:rPr>
          <w:rFonts w:ascii="Times New Roman" w:hAnsi="Times New Roman" w:cs="Times New Roman"/>
        </w:rPr>
        <w:t xml:space="preserve"> заемщику - физическому лицу неустойку (штрафы, пени) и иные меры ответственности только на не погашенную заемщиком часть суммы основного долга.</w:t>
      </w:r>
    </w:p>
    <w:p w:rsidR="00E24B5B" w:rsidRPr="001B2B54" w:rsidRDefault="00E24B5B" w:rsidP="000B46C8">
      <w:pPr>
        <w:pStyle w:val="a3"/>
        <w:ind w:left="-454"/>
        <w:jc w:val="both"/>
        <w:rPr>
          <w:rFonts w:ascii="Times New Roman" w:hAnsi="Times New Roman" w:cs="Times New Roman"/>
        </w:rPr>
      </w:pPr>
    </w:p>
    <w:tbl>
      <w:tblPr>
        <w:tblW w:w="10944"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3799"/>
        <w:gridCol w:w="6549"/>
      </w:tblGrid>
      <w:tr w:rsidR="00B67DD3" w:rsidRPr="00885F2F" w:rsidTr="006B03F2">
        <w:tc>
          <w:tcPr>
            <w:tcW w:w="10944" w:type="dxa"/>
            <w:gridSpan w:val="3"/>
            <w:tcBorders>
              <w:top w:val="single" w:sz="4" w:space="0" w:color="auto"/>
              <w:bottom w:val="single" w:sz="4" w:space="0" w:color="auto"/>
            </w:tcBorders>
          </w:tcPr>
          <w:p w:rsidR="00B67DD3" w:rsidRPr="00885F2F" w:rsidRDefault="009A75B4" w:rsidP="009A75B4">
            <w:pPr>
              <w:pStyle w:val="a5"/>
              <w:rPr>
                <w:b/>
              </w:rPr>
            </w:pPr>
            <w:r w:rsidRPr="009A75B4">
              <w:rPr>
                <w:b/>
                <w:lang w:val="en-US"/>
              </w:rPr>
              <w:t>I</w:t>
            </w:r>
            <w:r w:rsidRPr="009A75B4">
              <w:rPr>
                <w:b/>
              </w:rPr>
              <w:t>.</w:t>
            </w:r>
            <w:r>
              <w:rPr>
                <w:b/>
              </w:rPr>
              <w:t xml:space="preserve"> </w:t>
            </w:r>
            <w:r w:rsidR="00B67DD3" w:rsidRPr="00885F2F">
              <w:rPr>
                <w:b/>
              </w:rPr>
              <w:t>Индивидуальные условия договора потребительского кредита (займа)</w:t>
            </w:r>
          </w:p>
        </w:tc>
      </w:tr>
      <w:tr w:rsidR="00B67DD3" w:rsidRPr="00D95118" w:rsidTr="006B03F2">
        <w:tc>
          <w:tcPr>
            <w:tcW w:w="596"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w:t>
            </w:r>
          </w:p>
          <w:p w:rsidR="00B67DD3" w:rsidRPr="00D95118" w:rsidRDefault="00B67DD3" w:rsidP="006B03F2">
            <w:pPr>
              <w:pStyle w:val="a5"/>
              <w:rPr>
                <w:sz w:val="22"/>
                <w:szCs w:val="22"/>
              </w:rPr>
            </w:pPr>
            <w:r w:rsidRPr="00D95118">
              <w:rPr>
                <w:sz w:val="22"/>
                <w:szCs w:val="22"/>
              </w:rPr>
              <w:t>п/п</w:t>
            </w:r>
          </w:p>
        </w:tc>
        <w:tc>
          <w:tcPr>
            <w:tcW w:w="3799" w:type="dxa"/>
            <w:tcBorders>
              <w:top w:val="single" w:sz="4" w:space="0" w:color="auto"/>
              <w:left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Условие</w:t>
            </w:r>
          </w:p>
        </w:tc>
        <w:tc>
          <w:tcPr>
            <w:tcW w:w="6549" w:type="dxa"/>
            <w:tcBorders>
              <w:top w:val="single" w:sz="4" w:space="0" w:color="auto"/>
              <w:left w:val="single" w:sz="4" w:space="0" w:color="auto"/>
              <w:bottom w:val="single" w:sz="4" w:space="0" w:color="auto"/>
            </w:tcBorders>
          </w:tcPr>
          <w:p w:rsidR="00B67DD3" w:rsidRPr="00D95118" w:rsidRDefault="00B23EFD" w:rsidP="006B03F2">
            <w:pPr>
              <w:pStyle w:val="a5"/>
              <w:rPr>
                <w:sz w:val="22"/>
                <w:szCs w:val="22"/>
              </w:rPr>
            </w:pPr>
            <w:r>
              <w:rPr>
                <w:sz w:val="22"/>
                <w:szCs w:val="22"/>
              </w:rPr>
              <w:t>С</w:t>
            </w:r>
            <w:r w:rsidR="00B67DD3" w:rsidRPr="00D95118">
              <w:rPr>
                <w:sz w:val="22"/>
                <w:szCs w:val="22"/>
              </w:rPr>
              <w:t>одержание условия</w:t>
            </w:r>
          </w:p>
        </w:tc>
      </w:tr>
      <w:tr w:rsidR="00B67DD3" w:rsidRPr="00D95118" w:rsidTr="006B03F2">
        <w:tc>
          <w:tcPr>
            <w:tcW w:w="596"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1</w:t>
            </w:r>
          </w:p>
        </w:tc>
        <w:tc>
          <w:tcPr>
            <w:tcW w:w="3799" w:type="dxa"/>
            <w:tcBorders>
              <w:top w:val="single" w:sz="4" w:space="0" w:color="auto"/>
              <w:left w:val="single" w:sz="4" w:space="0" w:color="auto"/>
              <w:bottom w:val="single" w:sz="4" w:space="0" w:color="auto"/>
              <w:right w:val="single" w:sz="4" w:space="0" w:color="auto"/>
            </w:tcBorders>
          </w:tcPr>
          <w:p w:rsidR="00B67DD3" w:rsidRPr="00D95118" w:rsidRDefault="00B67DD3" w:rsidP="00C575E0">
            <w:pPr>
              <w:pStyle w:val="a6"/>
              <w:rPr>
                <w:sz w:val="22"/>
                <w:szCs w:val="22"/>
              </w:rPr>
            </w:pPr>
            <w:r w:rsidRPr="00D95118">
              <w:rPr>
                <w:sz w:val="22"/>
                <w:szCs w:val="22"/>
              </w:rPr>
              <w:t>Сумма кредита (займа) или лимит кредитования и порядок его изменения</w:t>
            </w:r>
          </w:p>
        </w:tc>
        <w:tc>
          <w:tcPr>
            <w:tcW w:w="6549" w:type="dxa"/>
            <w:tcBorders>
              <w:top w:val="single" w:sz="4" w:space="0" w:color="auto"/>
              <w:left w:val="single" w:sz="4" w:space="0" w:color="auto"/>
              <w:bottom w:val="single" w:sz="4" w:space="0" w:color="auto"/>
            </w:tcBorders>
          </w:tcPr>
          <w:p w:rsidR="006D40B1" w:rsidRDefault="00C575E0" w:rsidP="00C575E0">
            <w:pPr>
              <w:pStyle w:val="a6"/>
              <w:rPr>
                <w:sz w:val="22"/>
                <w:szCs w:val="22"/>
              </w:rPr>
            </w:pPr>
            <w:r>
              <w:rPr>
                <w:sz w:val="22"/>
                <w:szCs w:val="22"/>
              </w:rPr>
              <w:t xml:space="preserve">1.1. </w:t>
            </w:r>
            <w:r w:rsidR="007973DF">
              <w:rPr>
                <w:sz w:val="22"/>
                <w:szCs w:val="22"/>
              </w:rPr>
              <w:t>Сумма предоставляемого потребительского займа (далее – займа) составляет __________</w:t>
            </w:r>
            <w:r w:rsidR="00AD2C5F">
              <w:rPr>
                <w:sz w:val="22"/>
                <w:szCs w:val="22"/>
              </w:rPr>
              <w:t>__________________</w:t>
            </w:r>
            <w:r w:rsidR="007973DF">
              <w:rPr>
                <w:sz w:val="22"/>
                <w:szCs w:val="22"/>
              </w:rPr>
              <w:t xml:space="preserve"> цифрами и </w:t>
            </w:r>
          </w:p>
          <w:p w:rsidR="00B67DD3" w:rsidRDefault="007973DF" w:rsidP="00C575E0">
            <w:pPr>
              <w:pStyle w:val="a6"/>
              <w:rPr>
                <w:sz w:val="22"/>
                <w:szCs w:val="22"/>
              </w:rPr>
            </w:pPr>
            <w:r>
              <w:rPr>
                <w:sz w:val="22"/>
                <w:szCs w:val="22"/>
              </w:rPr>
              <w:t>прописью</w:t>
            </w:r>
            <w:r w:rsidR="00CE0B3C">
              <w:rPr>
                <w:sz w:val="22"/>
                <w:szCs w:val="22"/>
              </w:rPr>
              <w:t>_______________________________________________</w:t>
            </w:r>
          </w:p>
          <w:p w:rsidR="00190E0A" w:rsidRPr="00190E0A" w:rsidRDefault="00190E0A" w:rsidP="00190E0A">
            <w:pPr>
              <w:rPr>
                <w:sz w:val="16"/>
                <w:szCs w:val="16"/>
              </w:rPr>
            </w:pPr>
            <w:r w:rsidRPr="00190E0A">
              <w:rPr>
                <w:sz w:val="16"/>
                <w:szCs w:val="16"/>
              </w:rPr>
              <w:t>________________________________________________________</w:t>
            </w:r>
            <w:r>
              <w:rPr>
                <w:sz w:val="16"/>
                <w:szCs w:val="16"/>
              </w:rPr>
              <w:t>______________________</w:t>
            </w:r>
            <w:r w:rsidRPr="00190E0A">
              <w:rPr>
                <w:sz w:val="16"/>
                <w:szCs w:val="16"/>
              </w:rPr>
              <w:t>_</w:t>
            </w:r>
          </w:p>
        </w:tc>
      </w:tr>
    </w:tbl>
    <w:p w:rsidR="000B46C8" w:rsidRPr="00D95118" w:rsidRDefault="000B46C8" w:rsidP="004A262A">
      <w:pPr>
        <w:spacing w:after="160" w:line="259" w:lineRule="auto"/>
        <w:rPr>
          <w:rFonts w:ascii="Times New Roman" w:hAnsi="Times New Roman" w:cs="Times New Roman"/>
        </w:rPr>
      </w:pP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828"/>
        <w:gridCol w:w="1134"/>
        <w:gridCol w:w="5386"/>
      </w:tblGrid>
      <w:tr w:rsidR="00A47D55" w:rsidRPr="00D95118" w:rsidTr="004E2844">
        <w:tc>
          <w:tcPr>
            <w:tcW w:w="10915" w:type="dxa"/>
            <w:gridSpan w:val="4"/>
            <w:tcBorders>
              <w:top w:val="single" w:sz="4" w:space="0" w:color="auto"/>
              <w:bottom w:val="single" w:sz="4" w:space="0" w:color="auto"/>
            </w:tcBorders>
          </w:tcPr>
          <w:p w:rsidR="00A47D55" w:rsidRPr="00D95118" w:rsidRDefault="009A75B4" w:rsidP="009A75B4">
            <w:pPr>
              <w:pStyle w:val="a5"/>
              <w:rPr>
                <w:b/>
                <w:sz w:val="22"/>
                <w:szCs w:val="22"/>
              </w:rPr>
            </w:pPr>
            <w:r w:rsidRPr="009A75B4">
              <w:rPr>
                <w:b/>
                <w:lang w:val="en-US"/>
              </w:rPr>
              <w:lastRenderedPageBreak/>
              <w:t>I</w:t>
            </w:r>
            <w:r w:rsidRPr="009A75B4">
              <w:rPr>
                <w:b/>
              </w:rPr>
              <w:t>.</w:t>
            </w:r>
            <w:r>
              <w:rPr>
                <w:b/>
              </w:rPr>
              <w:t xml:space="preserve"> </w:t>
            </w:r>
            <w:r w:rsidR="000D6197" w:rsidRPr="00885F2F">
              <w:rPr>
                <w:b/>
              </w:rPr>
              <w:t>Индивидуальные условия договора потребительского кредита (займа)</w:t>
            </w:r>
          </w:p>
        </w:tc>
      </w:tr>
      <w:tr w:rsidR="00A47D55" w:rsidRPr="00D95118" w:rsidTr="004E2844">
        <w:tc>
          <w:tcPr>
            <w:tcW w:w="567" w:type="dxa"/>
            <w:tcBorders>
              <w:top w:val="single" w:sz="4" w:space="0" w:color="auto"/>
              <w:bottom w:val="single" w:sz="4" w:space="0" w:color="auto"/>
              <w:right w:val="single" w:sz="4" w:space="0" w:color="auto"/>
            </w:tcBorders>
          </w:tcPr>
          <w:p w:rsidR="00A47D55" w:rsidRPr="00D95118" w:rsidRDefault="00A47D55" w:rsidP="006B03F2">
            <w:pPr>
              <w:pStyle w:val="a5"/>
              <w:rPr>
                <w:sz w:val="22"/>
                <w:szCs w:val="22"/>
              </w:rPr>
            </w:pPr>
            <w:r w:rsidRPr="00D95118">
              <w:rPr>
                <w:sz w:val="22"/>
                <w:szCs w:val="22"/>
              </w:rPr>
              <w:t>№</w:t>
            </w:r>
          </w:p>
          <w:p w:rsidR="00A47D55" w:rsidRPr="00D95118" w:rsidRDefault="00A47D55" w:rsidP="006B03F2">
            <w:pPr>
              <w:pStyle w:val="a5"/>
              <w:rPr>
                <w:sz w:val="22"/>
                <w:szCs w:val="22"/>
              </w:rPr>
            </w:pPr>
            <w:r w:rsidRPr="00D95118">
              <w:rPr>
                <w:sz w:val="22"/>
                <w:szCs w:val="22"/>
              </w:rPr>
              <w:t>п/п</w:t>
            </w:r>
          </w:p>
        </w:tc>
        <w:tc>
          <w:tcPr>
            <w:tcW w:w="3828" w:type="dxa"/>
            <w:tcBorders>
              <w:top w:val="single" w:sz="4" w:space="0" w:color="auto"/>
              <w:left w:val="single" w:sz="4" w:space="0" w:color="auto"/>
              <w:bottom w:val="single" w:sz="4" w:space="0" w:color="auto"/>
              <w:right w:val="single" w:sz="4" w:space="0" w:color="auto"/>
            </w:tcBorders>
          </w:tcPr>
          <w:p w:rsidR="00A47D55" w:rsidRPr="00D95118" w:rsidRDefault="00A47D55" w:rsidP="006B03F2">
            <w:pPr>
              <w:pStyle w:val="a5"/>
              <w:rPr>
                <w:sz w:val="22"/>
                <w:szCs w:val="22"/>
              </w:rPr>
            </w:pPr>
            <w:r w:rsidRPr="00D95118">
              <w:rPr>
                <w:sz w:val="22"/>
                <w:szCs w:val="22"/>
              </w:rPr>
              <w:t>Условие</w:t>
            </w:r>
          </w:p>
        </w:tc>
        <w:tc>
          <w:tcPr>
            <w:tcW w:w="6520" w:type="dxa"/>
            <w:gridSpan w:val="2"/>
            <w:tcBorders>
              <w:top w:val="single" w:sz="4" w:space="0" w:color="auto"/>
              <w:left w:val="single" w:sz="4" w:space="0" w:color="auto"/>
              <w:bottom w:val="single" w:sz="4" w:space="0" w:color="auto"/>
            </w:tcBorders>
          </w:tcPr>
          <w:p w:rsidR="00A47D55" w:rsidRPr="00D95118" w:rsidRDefault="00644018" w:rsidP="006B03F2">
            <w:pPr>
              <w:pStyle w:val="a5"/>
              <w:rPr>
                <w:sz w:val="22"/>
                <w:szCs w:val="22"/>
              </w:rPr>
            </w:pPr>
            <w:r>
              <w:rPr>
                <w:sz w:val="22"/>
                <w:szCs w:val="22"/>
              </w:rPr>
              <w:t>С</w:t>
            </w:r>
            <w:r w:rsidR="00A47D55" w:rsidRPr="00D95118">
              <w:rPr>
                <w:sz w:val="22"/>
                <w:szCs w:val="22"/>
              </w:rPr>
              <w:t>одержание условия</w:t>
            </w:r>
          </w:p>
        </w:tc>
      </w:tr>
      <w:tr w:rsidR="00B67DD3" w:rsidRPr="00D95118" w:rsidTr="004E2844">
        <w:trPr>
          <w:trHeight w:val="3195"/>
        </w:trPr>
        <w:tc>
          <w:tcPr>
            <w:tcW w:w="567"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2</w:t>
            </w:r>
          </w:p>
        </w:tc>
        <w:tc>
          <w:tcPr>
            <w:tcW w:w="3828" w:type="dxa"/>
            <w:tcBorders>
              <w:top w:val="single" w:sz="4" w:space="0" w:color="auto"/>
              <w:left w:val="single" w:sz="4" w:space="0" w:color="auto"/>
              <w:bottom w:val="single" w:sz="4" w:space="0" w:color="auto"/>
              <w:right w:val="single" w:sz="4" w:space="0" w:color="auto"/>
            </w:tcBorders>
          </w:tcPr>
          <w:p w:rsidR="00B67DD3" w:rsidRPr="00D95118" w:rsidRDefault="00B67DD3" w:rsidP="00C575E0">
            <w:pPr>
              <w:pStyle w:val="a6"/>
              <w:rPr>
                <w:sz w:val="22"/>
                <w:szCs w:val="22"/>
              </w:rPr>
            </w:pPr>
            <w:r w:rsidRPr="00D95118">
              <w:rPr>
                <w:sz w:val="22"/>
                <w:szCs w:val="22"/>
              </w:rPr>
              <w:t>Срок действия договора, срок возврата кредита (займа)</w:t>
            </w:r>
          </w:p>
        </w:tc>
        <w:tc>
          <w:tcPr>
            <w:tcW w:w="6520" w:type="dxa"/>
            <w:gridSpan w:val="2"/>
            <w:tcBorders>
              <w:top w:val="single" w:sz="4" w:space="0" w:color="auto"/>
              <w:left w:val="single" w:sz="4" w:space="0" w:color="auto"/>
              <w:bottom w:val="single" w:sz="4" w:space="0" w:color="auto"/>
            </w:tcBorders>
          </w:tcPr>
          <w:p w:rsidR="00657BBE" w:rsidRDefault="003D3E3E" w:rsidP="00C575E0">
            <w:pPr>
              <w:pStyle w:val="a3"/>
              <w:jc w:val="both"/>
              <w:rPr>
                <w:rFonts w:ascii="Times New Roman" w:eastAsia="Times New Roman" w:hAnsi="Times New Roman" w:cs="Times New Roman"/>
              </w:rPr>
            </w:pPr>
            <w:r w:rsidRPr="00D95118">
              <w:rPr>
                <w:rFonts w:ascii="Times New Roman" w:eastAsia="Times New Roman" w:hAnsi="Times New Roman" w:cs="Times New Roman"/>
              </w:rPr>
              <w:t>2.</w:t>
            </w:r>
            <w:r w:rsidR="00B67DD3" w:rsidRPr="00D95118">
              <w:rPr>
                <w:rFonts w:ascii="Times New Roman" w:eastAsia="Times New Roman" w:hAnsi="Times New Roman" w:cs="Times New Roman"/>
              </w:rPr>
              <w:t>1.</w:t>
            </w:r>
            <w:r w:rsidR="00C575E0">
              <w:rPr>
                <w:rFonts w:ascii="Times New Roman" w:eastAsia="Times New Roman" w:hAnsi="Times New Roman" w:cs="Times New Roman"/>
              </w:rPr>
              <w:t xml:space="preserve"> </w:t>
            </w:r>
            <w:r w:rsidR="007F5CC1" w:rsidRPr="00D95118">
              <w:rPr>
                <w:rFonts w:ascii="Times New Roman" w:eastAsia="Times New Roman" w:hAnsi="Times New Roman" w:cs="Times New Roman"/>
              </w:rPr>
              <w:t>С</w:t>
            </w:r>
            <w:r w:rsidR="00B67DD3" w:rsidRPr="00D95118">
              <w:rPr>
                <w:rFonts w:ascii="Times New Roman" w:eastAsia="Times New Roman" w:hAnsi="Times New Roman" w:cs="Times New Roman"/>
              </w:rPr>
              <w:t>рок действия настоящего договора начинается с момента фактической передачи Займодавцем Заемщику суммы займа.</w:t>
            </w:r>
            <w:r w:rsidR="009C294C">
              <w:rPr>
                <w:rFonts w:ascii="Times New Roman" w:eastAsia="Times New Roman" w:hAnsi="Times New Roman" w:cs="Times New Roman"/>
              </w:rPr>
              <w:t xml:space="preserve"> Под фактической передачей суммы займа в рамках настоящего договора понимается:</w:t>
            </w:r>
          </w:p>
          <w:p w:rsidR="009C294C" w:rsidRDefault="009C294C" w:rsidP="00C575E0">
            <w:pPr>
              <w:pStyle w:val="a3"/>
              <w:jc w:val="both"/>
              <w:rPr>
                <w:rFonts w:ascii="Times New Roman" w:eastAsia="Times New Roman" w:hAnsi="Times New Roman" w:cs="Times New Roman"/>
              </w:rPr>
            </w:pPr>
            <w:r>
              <w:rPr>
                <w:rFonts w:ascii="Times New Roman" w:eastAsia="Times New Roman" w:hAnsi="Times New Roman" w:cs="Times New Roman"/>
              </w:rPr>
              <w:t>- в случае выдачи займа путем наличных расчетов – фактическая передача денежных средств Заемщику, которая подтверждается подписанием Сторонами кассовых документов, предусмотренных действующим законодательством;</w:t>
            </w:r>
          </w:p>
          <w:p w:rsidR="009C294C" w:rsidRPr="006F7377" w:rsidRDefault="009C294C" w:rsidP="00C575E0">
            <w:pPr>
              <w:pStyle w:val="a3"/>
              <w:jc w:val="both"/>
              <w:rPr>
                <w:rFonts w:ascii="Times New Roman" w:eastAsia="Times New Roman" w:hAnsi="Times New Roman" w:cs="Times New Roman"/>
              </w:rPr>
            </w:pPr>
            <w:r>
              <w:rPr>
                <w:rFonts w:ascii="Times New Roman" w:eastAsia="Times New Roman" w:hAnsi="Times New Roman" w:cs="Times New Roman"/>
              </w:rPr>
              <w:t xml:space="preserve">- при безналичных расчетах – с момента поступления денежных средств на счет </w:t>
            </w:r>
            <w:r w:rsidRPr="00D1260C">
              <w:rPr>
                <w:rFonts w:ascii="Times New Roman" w:eastAsia="Times New Roman" w:hAnsi="Times New Roman" w:cs="Times New Roman"/>
                <w:b/>
              </w:rPr>
              <w:t xml:space="preserve">карты </w:t>
            </w:r>
            <w:r w:rsidR="006F7377" w:rsidRPr="00D1260C">
              <w:rPr>
                <w:rFonts w:ascii="Times New Roman" w:eastAsia="Times New Roman" w:hAnsi="Times New Roman" w:cs="Times New Roman"/>
                <w:b/>
                <w:lang w:val="en-US"/>
              </w:rPr>
              <w:t>MYCARD</w:t>
            </w:r>
            <w:r w:rsidR="006F7377" w:rsidRPr="006F7377">
              <w:rPr>
                <w:rFonts w:ascii="Times New Roman" w:eastAsia="Times New Roman" w:hAnsi="Times New Roman" w:cs="Times New Roman"/>
              </w:rPr>
              <w:t xml:space="preserve"> </w:t>
            </w:r>
            <w:r w:rsidR="00D1260C" w:rsidRPr="00D1260C">
              <w:rPr>
                <w:rFonts w:ascii="Times New Roman" w:eastAsia="Times New Roman" w:hAnsi="Times New Roman" w:cs="Times New Roman"/>
                <w:b/>
              </w:rPr>
              <w:t>№</w:t>
            </w:r>
            <w:r w:rsidR="00D1260C">
              <w:rPr>
                <w:rFonts w:ascii="Times New Roman" w:eastAsia="Times New Roman" w:hAnsi="Times New Roman" w:cs="Times New Roman"/>
              </w:rPr>
              <w:t>__________________</w:t>
            </w:r>
            <w:r w:rsidR="00C575E0">
              <w:rPr>
                <w:rFonts w:ascii="Times New Roman" w:eastAsia="Times New Roman" w:hAnsi="Times New Roman" w:cs="Times New Roman"/>
              </w:rPr>
              <w:t>, выданной Займодавцем</w:t>
            </w:r>
            <w:r w:rsidR="00D1260C">
              <w:rPr>
                <w:rFonts w:ascii="Times New Roman" w:eastAsia="Times New Roman" w:hAnsi="Times New Roman" w:cs="Times New Roman"/>
              </w:rPr>
              <w:t xml:space="preserve">.                   </w:t>
            </w:r>
            <w:r w:rsidR="002B5725">
              <w:rPr>
                <w:rFonts w:ascii="Times New Roman" w:eastAsia="Times New Roman" w:hAnsi="Times New Roman" w:cs="Times New Roman"/>
              </w:rPr>
              <w:t xml:space="preserve"> Получил__________________</w:t>
            </w:r>
          </w:p>
          <w:p w:rsidR="000D5C67" w:rsidRPr="00D95118" w:rsidRDefault="000D5C67" w:rsidP="00C575E0">
            <w:pPr>
              <w:pStyle w:val="a3"/>
              <w:jc w:val="both"/>
              <w:rPr>
                <w:rFonts w:ascii="Times New Roman" w:hAnsi="Times New Roman" w:cs="Times New Roman"/>
              </w:rPr>
            </w:pPr>
          </w:p>
          <w:p w:rsidR="00B67DD3" w:rsidRPr="00D95118" w:rsidRDefault="003D3E3E" w:rsidP="006B03F2">
            <w:pPr>
              <w:pStyle w:val="a3"/>
              <w:jc w:val="both"/>
              <w:rPr>
                <w:rFonts w:ascii="Times New Roman" w:hAnsi="Times New Roman" w:cs="Times New Roman"/>
                <w:b/>
                <w:i/>
              </w:rPr>
            </w:pPr>
            <w:r w:rsidRPr="00D95118">
              <w:rPr>
                <w:rFonts w:ascii="Times New Roman" w:hAnsi="Times New Roman" w:cs="Times New Roman"/>
              </w:rPr>
              <w:t>2.</w:t>
            </w:r>
            <w:r w:rsidR="00B67DD3" w:rsidRPr="00D95118">
              <w:rPr>
                <w:rFonts w:ascii="Times New Roman" w:hAnsi="Times New Roman" w:cs="Times New Roman"/>
              </w:rPr>
              <w:t xml:space="preserve">2. </w:t>
            </w:r>
            <w:r w:rsidRPr="00D95118">
              <w:rPr>
                <w:rFonts w:ascii="Times New Roman" w:hAnsi="Times New Roman" w:cs="Times New Roman"/>
              </w:rPr>
              <w:t xml:space="preserve"> </w:t>
            </w:r>
            <w:r w:rsidR="007F5CC1" w:rsidRPr="00D95118">
              <w:rPr>
                <w:rFonts w:ascii="Times New Roman" w:hAnsi="Times New Roman" w:cs="Times New Roman"/>
              </w:rPr>
              <w:t>З</w:t>
            </w:r>
            <w:r w:rsidR="00B67DD3" w:rsidRPr="00D95118">
              <w:rPr>
                <w:rFonts w:ascii="Times New Roman" w:hAnsi="Times New Roman" w:cs="Times New Roman"/>
              </w:rPr>
              <w:t xml:space="preserve">аем предоставляется сроком на </w:t>
            </w:r>
            <w:r w:rsidR="00F83CCB" w:rsidRPr="00D95118">
              <w:rPr>
                <w:rFonts w:ascii="Times New Roman" w:hAnsi="Times New Roman" w:cs="Times New Roman"/>
              </w:rPr>
              <w:t xml:space="preserve">______________ (____________________________) </w:t>
            </w:r>
            <w:r w:rsidR="00B67DD3" w:rsidRPr="00D95118">
              <w:rPr>
                <w:rFonts w:ascii="Times New Roman" w:hAnsi="Times New Roman" w:cs="Times New Roman"/>
              </w:rPr>
              <w:t xml:space="preserve"> календарных дней</w:t>
            </w:r>
            <w:r w:rsidR="00F83CCB" w:rsidRPr="00D95118">
              <w:rPr>
                <w:rFonts w:ascii="Times New Roman" w:hAnsi="Times New Roman" w:cs="Times New Roman"/>
              </w:rPr>
              <w:t xml:space="preserve"> </w:t>
            </w:r>
            <w:r w:rsidR="00F83CCB" w:rsidRPr="00D95118">
              <w:rPr>
                <w:rFonts w:ascii="Times New Roman" w:hAnsi="Times New Roman" w:cs="Times New Roman"/>
                <w:b/>
                <w:i/>
              </w:rPr>
              <w:t>(от 15</w:t>
            </w:r>
            <w:r w:rsidR="00B23EFD">
              <w:rPr>
                <w:rFonts w:ascii="Times New Roman" w:hAnsi="Times New Roman" w:cs="Times New Roman"/>
                <w:b/>
                <w:i/>
              </w:rPr>
              <w:t xml:space="preserve"> </w:t>
            </w:r>
            <w:r w:rsidR="00F83CCB" w:rsidRPr="00D95118">
              <w:rPr>
                <w:rFonts w:ascii="Times New Roman" w:hAnsi="Times New Roman" w:cs="Times New Roman"/>
                <w:b/>
                <w:i/>
              </w:rPr>
              <w:t>до 30 календарных дней)</w:t>
            </w:r>
            <w:r w:rsidR="00CE0B3C">
              <w:rPr>
                <w:rFonts w:ascii="Times New Roman" w:hAnsi="Times New Roman" w:cs="Times New Roman"/>
                <w:b/>
                <w:i/>
              </w:rPr>
              <w:t>.</w:t>
            </w:r>
          </w:p>
          <w:p w:rsidR="000D5C67" w:rsidRPr="00D95118" w:rsidRDefault="000D5C67" w:rsidP="006B03F2">
            <w:pPr>
              <w:pStyle w:val="a3"/>
              <w:jc w:val="both"/>
              <w:rPr>
                <w:rFonts w:ascii="Times New Roman" w:hAnsi="Times New Roman" w:cs="Times New Roman"/>
              </w:rPr>
            </w:pPr>
          </w:p>
          <w:p w:rsidR="00B67DD3" w:rsidRPr="00D95118" w:rsidRDefault="003D3E3E" w:rsidP="006B03F2">
            <w:pPr>
              <w:pStyle w:val="a3"/>
              <w:jc w:val="both"/>
              <w:rPr>
                <w:rFonts w:ascii="Times New Roman" w:hAnsi="Times New Roman" w:cs="Times New Roman"/>
              </w:rPr>
            </w:pPr>
            <w:r w:rsidRPr="00D95118">
              <w:rPr>
                <w:rFonts w:ascii="Times New Roman" w:hAnsi="Times New Roman" w:cs="Times New Roman"/>
              </w:rPr>
              <w:t>2.</w:t>
            </w:r>
            <w:r w:rsidR="00B67DD3" w:rsidRPr="00D95118">
              <w:rPr>
                <w:rFonts w:ascii="Times New Roman" w:hAnsi="Times New Roman" w:cs="Times New Roman"/>
              </w:rPr>
              <w:t xml:space="preserve">3. </w:t>
            </w:r>
            <w:r w:rsidR="007F5CC1" w:rsidRPr="00D95118">
              <w:rPr>
                <w:rFonts w:ascii="Times New Roman" w:hAnsi="Times New Roman" w:cs="Times New Roman"/>
              </w:rPr>
              <w:t>З</w:t>
            </w:r>
            <w:r w:rsidR="00B67DD3" w:rsidRPr="00D95118">
              <w:rPr>
                <w:rFonts w:ascii="Times New Roman" w:hAnsi="Times New Roman" w:cs="Times New Roman"/>
              </w:rPr>
              <w:t>аемщик вправе по окончании срока действия договора произвести  оплату лишь срочных процентов  по договору (п</w:t>
            </w:r>
            <w:r w:rsidR="00644018">
              <w:rPr>
                <w:rFonts w:ascii="Times New Roman" w:hAnsi="Times New Roman" w:cs="Times New Roman"/>
              </w:rPr>
              <w:t>.</w:t>
            </w:r>
            <w:r w:rsidRPr="00D95118">
              <w:rPr>
                <w:rFonts w:ascii="Times New Roman" w:hAnsi="Times New Roman" w:cs="Times New Roman"/>
              </w:rPr>
              <w:t xml:space="preserve">4 </w:t>
            </w:r>
            <w:r w:rsidR="00B67DD3" w:rsidRPr="00D95118">
              <w:rPr>
                <w:rFonts w:ascii="Times New Roman" w:hAnsi="Times New Roman" w:cs="Times New Roman"/>
              </w:rPr>
              <w:t xml:space="preserve"> настоящего договора); в этом случае договор считается продленным на срок указанный в п.п.  </w:t>
            </w:r>
            <w:r w:rsidR="00644018">
              <w:rPr>
                <w:rFonts w:ascii="Times New Roman" w:hAnsi="Times New Roman" w:cs="Times New Roman"/>
              </w:rPr>
              <w:t>2</w:t>
            </w:r>
            <w:r w:rsidR="00B67DD3" w:rsidRPr="00D95118">
              <w:rPr>
                <w:rFonts w:ascii="Times New Roman" w:hAnsi="Times New Roman" w:cs="Times New Roman"/>
              </w:rPr>
              <w:t xml:space="preserve">.2. настоящего договора с </w:t>
            </w:r>
            <w:r w:rsidR="00644018">
              <w:rPr>
                <w:rFonts w:ascii="Times New Roman" w:hAnsi="Times New Roman" w:cs="Times New Roman"/>
              </w:rPr>
              <w:t xml:space="preserve">выплатой процентов согласно п. 4 </w:t>
            </w:r>
            <w:r w:rsidR="00042333">
              <w:rPr>
                <w:rFonts w:ascii="Times New Roman" w:hAnsi="Times New Roman" w:cs="Times New Roman"/>
              </w:rPr>
              <w:t xml:space="preserve"> настоящего договора</w:t>
            </w:r>
            <w:r w:rsidR="00CE0B3C">
              <w:rPr>
                <w:rFonts w:ascii="Times New Roman" w:hAnsi="Times New Roman" w:cs="Times New Roman"/>
              </w:rPr>
              <w:t>.</w:t>
            </w:r>
          </w:p>
          <w:p w:rsidR="000D5C67" w:rsidRPr="00D95118" w:rsidRDefault="000D5C67" w:rsidP="006B03F2">
            <w:pPr>
              <w:pStyle w:val="a3"/>
              <w:jc w:val="both"/>
              <w:rPr>
                <w:rFonts w:ascii="Times New Roman" w:hAnsi="Times New Roman" w:cs="Times New Roman"/>
              </w:rPr>
            </w:pPr>
          </w:p>
          <w:p w:rsidR="007F19BE" w:rsidRPr="00D95118" w:rsidRDefault="007F19BE" w:rsidP="006B03F2">
            <w:pPr>
              <w:pStyle w:val="a3"/>
              <w:jc w:val="both"/>
              <w:rPr>
                <w:rFonts w:ascii="Times New Roman" w:hAnsi="Times New Roman" w:cs="Times New Roman"/>
              </w:rPr>
            </w:pPr>
            <w:r w:rsidRPr="00D95118">
              <w:rPr>
                <w:rFonts w:ascii="Times New Roman" w:hAnsi="Times New Roman" w:cs="Times New Roman"/>
              </w:rPr>
              <w:t>2.</w:t>
            </w:r>
            <w:r w:rsidR="003D3E3E" w:rsidRPr="00D95118">
              <w:rPr>
                <w:rFonts w:ascii="Times New Roman" w:hAnsi="Times New Roman" w:cs="Times New Roman"/>
              </w:rPr>
              <w:t>4</w:t>
            </w:r>
            <w:r w:rsidRPr="00D95118">
              <w:rPr>
                <w:rFonts w:ascii="Times New Roman" w:hAnsi="Times New Roman" w:cs="Times New Roman"/>
              </w:rPr>
              <w:t>.</w:t>
            </w:r>
            <w:r w:rsidR="003D3E3E" w:rsidRPr="00D95118">
              <w:rPr>
                <w:rFonts w:ascii="Times New Roman" w:hAnsi="Times New Roman" w:cs="Times New Roman"/>
              </w:rPr>
              <w:t xml:space="preserve">  </w:t>
            </w:r>
            <w:r w:rsidRPr="00D95118">
              <w:rPr>
                <w:rFonts w:ascii="Times New Roman" w:hAnsi="Times New Roman" w:cs="Times New Roman"/>
              </w:rPr>
              <w:t xml:space="preserve">По достижении </w:t>
            </w:r>
            <w:r w:rsidR="008B0B6E" w:rsidRPr="00D95118">
              <w:rPr>
                <w:rFonts w:ascii="Times New Roman" w:hAnsi="Times New Roman" w:cs="Times New Roman"/>
              </w:rPr>
              <w:t>4</w:t>
            </w:r>
            <w:r w:rsidRPr="00D95118">
              <w:rPr>
                <w:rFonts w:ascii="Times New Roman" w:hAnsi="Times New Roman" w:cs="Times New Roman"/>
              </w:rPr>
              <w:t xml:space="preserve"> (</w:t>
            </w:r>
            <w:r w:rsidR="008B0B6E" w:rsidRPr="00D95118">
              <w:rPr>
                <w:rFonts w:ascii="Times New Roman" w:hAnsi="Times New Roman" w:cs="Times New Roman"/>
              </w:rPr>
              <w:t>четырех</w:t>
            </w:r>
            <w:r w:rsidRPr="00D95118">
              <w:rPr>
                <w:rFonts w:ascii="Times New Roman" w:hAnsi="Times New Roman" w:cs="Times New Roman"/>
              </w:rPr>
              <w:t>) пролонгаций Заемщик обязуется возврат</w:t>
            </w:r>
            <w:r w:rsidR="00386473" w:rsidRPr="00D95118">
              <w:rPr>
                <w:rFonts w:ascii="Times New Roman" w:hAnsi="Times New Roman" w:cs="Times New Roman"/>
              </w:rPr>
              <w:t>ить сумму займа и проценты, и в</w:t>
            </w:r>
            <w:r w:rsidRPr="00D95118">
              <w:rPr>
                <w:rFonts w:ascii="Times New Roman" w:hAnsi="Times New Roman" w:cs="Times New Roman"/>
              </w:rPr>
              <w:t>праве заключить н</w:t>
            </w:r>
            <w:r w:rsidR="00042333">
              <w:rPr>
                <w:rFonts w:ascii="Times New Roman" w:hAnsi="Times New Roman" w:cs="Times New Roman"/>
              </w:rPr>
              <w:t>овый договор на тех же условиях</w:t>
            </w:r>
            <w:r w:rsidR="00CE0B3C">
              <w:rPr>
                <w:rFonts w:ascii="Times New Roman" w:hAnsi="Times New Roman" w:cs="Times New Roman"/>
              </w:rPr>
              <w:t>.</w:t>
            </w:r>
          </w:p>
          <w:p w:rsidR="000D5C67" w:rsidRPr="00D95118" w:rsidRDefault="000D5C67" w:rsidP="003D3E3E">
            <w:pPr>
              <w:pStyle w:val="a3"/>
              <w:jc w:val="both"/>
              <w:rPr>
                <w:rFonts w:ascii="Times New Roman" w:hAnsi="Times New Roman" w:cs="Times New Roman"/>
              </w:rPr>
            </w:pPr>
          </w:p>
          <w:p w:rsidR="00B67DD3" w:rsidRDefault="00644018" w:rsidP="003D3E3E">
            <w:pPr>
              <w:pStyle w:val="a3"/>
              <w:jc w:val="both"/>
              <w:rPr>
                <w:rFonts w:ascii="Times New Roman" w:hAnsi="Times New Roman" w:cs="Times New Roman"/>
              </w:rPr>
            </w:pPr>
            <w:r>
              <w:rPr>
                <w:rFonts w:ascii="Times New Roman" w:hAnsi="Times New Roman" w:cs="Times New Roman"/>
              </w:rPr>
              <w:t>2</w:t>
            </w:r>
            <w:r w:rsidR="003D3E3E" w:rsidRPr="00D95118">
              <w:rPr>
                <w:rFonts w:ascii="Times New Roman" w:hAnsi="Times New Roman" w:cs="Times New Roman"/>
              </w:rPr>
              <w:t>.5</w:t>
            </w:r>
            <w:r w:rsidR="007F5CC1" w:rsidRPr="00D95118">
              <w:rPr>
                <w:rFonts w:ascii="Times New Roman" w:hAnsi="Times New Roman" w:cs="Times New Roman"/>
              </w:rPr>
              <w:t>.</w:t>
            </w:r>
            <w:r w:rsidR="003D3E3E" w:rsidRPr="00D95118">
              <w:rPr>
                <w:rFonts w:ascii="Times New Roman" w:hAnsi="Times New Roman" w:cs="Times New Roman"/>
              </w:rPr>
              <w:t xml:space="preserve"> </w:t>
            </w:r>
            <w:r w:rsidR="007F5CC1" w:rsidRPr="00D95118">
              <w:rPr>
                <w:rFonts w:ascii="Times New Roman" w:hAnsi="Times New Roman" w:cs="Times New Roman"/>
              </w:rPr>
              <w:t>Д</w:t>
            </w:r>
            <w:r w:rsidR="00B67DD3" w:rsidRPr="00D95118">
              <w:rPr>
                <w:rFonts w:ascii="Times New Roman" w:hAnsi="Times New Roman" w:cs="Times New Roman"/>
              </w:rPr>
              <w:t>оговор действует до момента полного исполнения Сторонами своих обязательств</w:t>
            </w:r>
            <w:r w:rsidR="00CE0B3C">
              <w:rPr>
                <w:rFonts w:ascii="Times New Roman" w:hAnsi="Times New Roman" w:cs="Times New Roman"/>
              </w:rPr>
              <w:t>.</w:t>
            </w:r>
          </w:p>
          <w:p w:rsidR="00D75D81" w:rsidRPr="00D95118" w:rsidRDefault="00D75D81" w:rsidP="003D3E3E">
            <w:pPr>
              <w:pStyle w:val="a3"/>
              <w:jc w:val="both"/>
              <w:rPr>
                <w:rFonts w:ascii="Times New Roman" w:hAnsi="Times New Roman" w:cs="Times New Roman"/>
              </w:rPr>
            </w:pPr>
          </w:p>
          <w:p w:rsidR="000D5C67" w:rsidRPr="00D95118" w:rsidRDefault="000D5C67" w:rsidP="003D3E3E">
            <w:pPr>
              <w:pStyle w:val="a3"/>
              <w:jc w:val="both"/>
              <w:rPr>
                <w:rFonts w:ascii="Times New Roman" w:hAnsi="Times New Roman" w:cs="Times New Roman"/>
              </w:rPr>
            </w:pPr>
          </w:p>
        </w:tc>
      </w:tr>
      <w:tr w:rsidR="00B67DD3" w:rsidRPr="00D95118" w:rsidTr="00042333">
        <w:trPr>
          <w:trHeight w:val="532"/>
        </w:trPr>
        <w:tc>
          <w:tcPr>
            <w:tcW w:w="567"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3</w:t>
            </w:r>
          </w:p>
        </w:tc>
        <w:tc>
          <w:tcPr>
            <w:tcW w:w="3828" w:type="dxa"/>
            <w:tcBorders>
              <w:top w:val="single" w:sz="4" w:space="0" w:color="auto"/>
              <w:left w:val="single" w:sz="4" w:space="0" w:color="auto"/>
              <w:bottom w:val="single" w:sz="4" w:space="0" w:color="auto"/>
              <w:right w:val="single" w:sz="4" w:space="0" w:color="auto"/>
            </w:tcBorders>
          </w:tcPr>
          <w:p w:rsidR="007E09AC" w:rsidRPr="00D95118" w:rsidRDefault="00B67DD3" w:rsidP="00C575E0">
            <w:pPr>
              <w:pStyle w:val="a6"/>
            </w:pPr>
            <w:r w:rsidRPr="00D95118">
              <w:rPr>
                <w:sz w:val="22"/>
                <w:szCs w:val="22"/>
              </w:rPr>
              <w:t>Валюта, в которой предоставляется кредит (заем)</w:t>
            </w:r>
          </w:p>
        </w:tc>
        <w:tc>
          <w:tcPr>
            <w:tcW w:w="6520" w:type="dxa"/>
            <w:gridSpan w:val="2"/>
            <w:tcBorders>
              <w:top w:val="single" w:sz="4" w:space="0" w:color="auto"/>
              <w:left w:val="single" w:sz="4" w:space="0" w:color="auto"/>
              <w:bottom w:val="single" w:sz="4" w:space="0" w:color="auto"/>
            </w:tcBorders>
          </w:tcPr>
          <w:p w:rsidR="00B67DD3" w:rsidRPr="00D95118" w:rsidRDefault="001908ED" w:rsidP="00D1260C">
            <w:pPr>
              <w:pStyle w:val="a6"/>
              <w:rPr>
                <w:sz w:val="22"/>
                <w:szCs w:val="22"/>
              </w:rPr>
            </w:pPr>
            <w:r>
              <w:rPr>
                <w:sz w:val="22"/>
                <w:szCs w:val="22"/>
              </w:rPr>
              <w:t>Валюта предоставляемого займа – рубли Российской Федерации</w:t>
            </w:r>
          </w:p>
        </w:tc>
      </w:tr>
      <w:tr w:rsidR="00B67DD3" w:rsidRPr="00382D60" w:rsidTr="004E2844">
        <w:tc>
          <w:tcPr>
            <w:tcW w:w="567" w:type="dxa"/>
            <w:tcBorders>
              <w:top w:val="single" w:sz="4" w:space="0" w:color="auto"/>
              <w:bottom w:val="single" w:sz="4" w:space="0" w:color="auto"/>
              <w:right w:val="single" w:sz="4" w:space="0" w:color="auto"/>
            </w:tcBorders>
          </w:tcPr>
          <w:p w:rsidR="00B67DD3" w:rsidRPr="00382D60" w:rsidRDefault="00B67DD3" w:rsidP="006B03F2">
            <w:pPr>
              <w:pStyle w:val="a5"/>
            </w:pPr>
            <w:r w:rsidRPr="00382D60">
              <w:t>4</w:t>
            </w:r>
          </w:p>
        </w:tc>
        <w:tc>
          <w:tcPr>
            <w:tcW w:w="3828" w:type="dxa"/>
            <w:tcBorders>
              <w:top w:val="single" w:sz="4" w:space="0" w:color="auto"/>
              <w:left w:val="single" w:sz="4" w:space="0" w:color="auto"/>
              <w:bottom w:val="single" w:sz="4" w:space="0" w:color="auto"/>
              <w:right w:val="single" w:sz="4" w:space="0" w:color="auto"/>
            </w:tcBorders>
          </w:tcPr>
          <w:p w:rsidR="007E09AC" w:rsidRPr="00ED5132" w:rsidRDefault="007F5CC1" w:rsidP="00C575E0">
            <w:pPr>
              <w:pStyle w:val="a6"/>
              <w:rPr>
                <w:sz w:val="22"/>
                <w:szCs w:val="22"/>
              </w:rPr>
            </w:pPr>
            <w:r w:rsidRPr="00ED5132">
              <w:rPr>
                <w:sz w:val="22"/>
                <w:szCs w:val="22"/>
              </w:rPr>
              <w:t>П</w:t>
            </w:r>
            <w:r w:rsidR="00B67DD3" w:rsidRPr="00ED5132">
              <w:rPr>
                <w:sz w:val="22"/>
                <w:szCs w:val="22"/>
              </w:rPr>
              <w:t>роцентная ставка (процентные ставки) (в процентах годовых) или порядок ее (их) определения</w:t>
            </w:r>
          </w:p>
          <w:p w:rsidR="000D5C67" w:rsidRPr="00ED5132" w:rsidRDefault="000D5C67" w:rsidP="000D5C67"/>
        </w:tc>
        <w:tc>
          <w:tcPr>
            <w:tcW w:w="6520" w:type="dxa"/>
            <w:gridSpan w:val="2"/>
            <w:tcBorders>
              <w:top w:val="single" w:sz="4" w:space="0" w:color="auto"/>
              <w:left w:val="single" w:sz="4" w:space="0" w:color="auto"/>
              <w:bottom w:val="single" w:sz="4" w:space="0" w:color="auto"/>
            </w:tcBorders>
          </w:tcPr>
          <w:p w:rsidR="00B67DD3" w:rsidRPr="00D75D81" w:rsidRDefault="00AD2C5F" w:rsidP="006B03F2">
            <w:pPr>
              <w:pStyle w:val="a6"/>
              <w:rPr>
                <w:sz w:val="22"/>
                <w:szCs w:val="22"/>
              </w:rPr>
            </w:pPr>
            <w:r w:rsidRPr="00D75D81">
              <w:rPr>
                <w:sz w:val="22"/>
                <w:szCs w:val="22"/>
              </w:rPr>
              <w:t xml:space="preserve">4.1. </w:t>
            </w:r>
            <w:r w:rsidR="00487E84">
              <w:rPr>
                <w:sz w:val="22"/>
                <w:szCs w:val="22"/>
              </w:rPr>
              <w:t xml:space="preserve">547,500 (пятьсот сорок семь целых пятьсот тысячных) </w:t>
            </w:r>
            <w:r w:rsidR="00FA0727">
              <w:rPr>
                <w:sz w:val="22"/>
                <w:szCs w:val="22"/>
              </w:rPr>
              <w:t xml:space="preserve">процента </w:t>
            </w:r>
            <w:r w:rsidR="00190E0A">
              <w:rPr>
                <w:sz w:val="22"/>
                <w:szCs w:val="22"/>
              </w:rPr>
              <w:t>годовых</w:t>
            </w:r>
            <w:r w:rsidR="00487E84">
              <w:rPr>
                <w:sz w:val="22"/>
                <w:szCs w:val="22"/>
              </w:rPr>
              <w:t xml:space="preserve"> (1,5% (одна целая пять десятых) в день). </w:t>
            </w:r>
          </w:p>
          <w:p w:rsidR="00AD2C5F" w:rsidRPr="00D75D81" w:rsidRDefault="00AD2C5F" w:rsidP="006B03F2">
            <w:pPr>
              <w:pStyle w:val="a3"/>
              <w:jc w:val="both"/>
              <w:rPr>
                <w:rFonts w:ascii="Times New Roman" w:hAnsi="Times New Roman" w:cs="Times New Roman"/>
              </w:rPr>
            </w:pPr>
            <w:r w:rsidRPr="00D75D81">
              <w:rPr>
                <w:rFonts w:ascii="Times New Roman" w:hAnsi="Times New Roman" w:cs="Times New Roman"/>
              </w:rPr>
              <w:t>4.2. Проценты за пользование займом начисляются Займодавцем на сумму займа (основной долг) по формуле простых процентов, начиная с даты, следующей за датой предоставления займа, по дату фактического возврата займа включительно, из расчета процентной ставки</w:t>
            </w:r>
            <w:r w:rsidR="006B03F2" w:rsidRPr="00D75D81">
              <w:rPr>
                <w:rFonts w:ascii="Times New Roman" w:hAnsi="Times New Roman" w:cs="Times New Roman"/>
              </w:rPr>
              <w:t>, установленной п.4.1 Индивидуальных условий договора потребительского займа, и фактического кол</w:t>
            </w:r>
            <w:r w:rsidR="00C575E0">
              <w:rPr>
                <w:rFonts w:ascii="Times New Roman" w:hAnsi="Times New Roman" w:cs="Times New Roman"/>
              </w:rPr>
              <w:t>ичества дней пользования займом</w:t>
            </w:r>
            <w:r w:rsidR="00CE0B3C">
              <w:rPr>
                <w:rFonts w:ascii="Times New Roman" w:hAnsi="Times New Roman" w:cs="Times New Roman"/>
              </w:rPr>
              <w:t>.</w:t>
            </w:r>
          </w:p>
          <w:p w:rsidR="00B67DD3" w:rsidRDefault="006B03F2" w:rsidP="006B43FC">
            <w:pPr>
              <w:pStyle w:val="a3"/>
              <w:jc w:val="both"/>
              <w:rPr>
                <w:rFonts w:ascii="Times New Roman" w:hAnsi="Times New Roman" w:cs="Times New Roman"/>
              </w:rPr>
            </w:pPr>
            <w:r w:rsidRPr="00D75D81">
              <w:rPr>
                <w:rFonts w:ascii="Times New Roman" w:hAnsi="Times New Roman" w:cs="Times New Roman"/>
              </w:rPr>
              <w:t>4.3. Базой для начислений процентов по займу является фактическое количество календарных дней в году (365 или 366 дней)</w:t>
            </w:r>
            <w:r w:rsidR="00CE0B3C">
              <w:rPr>
                <w:rFonts w:ascii="Times New Roman" w:hAnsi="Times New Roman" w:cs="Times New Roman"/>
              </w:rPr>
              <w:t>.</w:t>
            </w:r>
          </w:p>
          <w:p w:rsidR="00487E84" w:rsidRPr="00382D60" w:rsidRDefault="00487E84" w:rsidP="006B43FC">
            <w:pPr>
              <w:pStyle w:val="a3"/>
              <w:jc w:val="both"/>
            </w:pPr>
          </w:p>
        </w:tc>
      </w:tr>
      <w:tr w:rsidR="00B67DD3" w:rsidRPr="00D95118" w:rsidTr="00042333">
        <w:trPr>
          <w:trHeight w:val="1289"/>
        </w:trPr>
        <w:tc>
          <w:tcPr>
            <w:tcW w:w="567"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5</w:t>
            </w:r>
          </w:p>
        </w:tc>
        <w:tc>
          <w:tcPr>
            <w:tcW w:w="3828" w:type="dxa"/>
            <w:tcBorders>
              <w:top w:val="single" w:sz="4" w:space="0" w:color="auto"/>
              <w:left w:val="single" w:sz="4" w:space="0" w:color="auto"/>
              <w:bottom w:val="single" w:sz="4" w:space="0" w:color="auto"/>
              <w:right w:val="single" w:sz="4" w:space="0" w:color="auto"/>
            </w:tcBorders>
          </w:tcPr>
          <w:p w:rsidR="000D5C67" w:rsidRPr="00382DA0" w:rsidRDefault="000C5DE9" w:rsidP="00382DA0">
            <w:pPr>
              <w:pStyle w:val="a6"/>
              <w:rPr>
                <w:sz w:val="22"/>
                <w:szCs w:val="22"/>
              </w:rPr>
            </w:pPr>
            <w:r w:rsidRPr="00D95118">
              <w:rPr>
                <w:sz w:val="22"/>
                <w:szCs w:val="22"/>
              </w:rPr>
              <w:t>П</w:t>
            </w:r>
            <w:r w:rsidR="00B67DD3" w:rsidRPr="00D95118">
              <w:rPr>
                <w:sz w:val="22"/>
                <w:szCs w:val="22"/>
              </w:rPr>
              <w:t>орядок определения курса иностранной валюты при переводе денежных средств кредитором третьему лицу, указанному заемщиком</w:t>
            </w:r>
          </w:p>
        </w:tc>
        <w:tc>
          <w:tcPr>
            <w:tcW w:w="6520" w:type="dxa"/>
            <w:gridSpan w:val="2"/>
            <w:tcBorders>
              <w:top w:val="single" w:sz="4" w:space="0" w:color="auto"/>
              <w:left w:val="single" w:sz="4" w:space="0" w:color="auto"/>
              <w:bottom w:val="single" w:sz="4" w:space="0" w:color="auto"/>
            </w:tcBorders>
          </w:tcPr>
          <w:p w:rsidR="00B67DD3" w:rsidRDefault="00B23EFD" w:rsidP="00D1260C">
            <w:pPr>
              <w:pStyle w:val="a6"/>
              <w:rPr>
                <w:sz w:val="22"/>
                <w:szCs w:val="22"/>
              </w:rPr>
            </w:pPr>
            <w:r>
              <w:rPr>
                <w:sz w:val="22"/>
                <w:szCs w:val="22"/>
              </w:rPr>
              <w:t>Н</w:t>
            </w:r>
            <w:r w:rsidR="00B67DD3" w:rsidRPr="00D95118">
              <w:rPr>
                <w:sz w:val="22"/>
                <w:szCs w:val="22"/>
              </w:rPr>
              <w:t>е примен</w:t>
            </w:r>
            <w:r w:rsidR="009C3BBD" w:rsidRPr="00D95118">
              <w:rPr>
                <w:sz w:val="22"/>
                <w:szCs w:val="22"/>
              </w:rPr>
              <w:t>имо</w:t>
            </w:r>
          </w:p>
          <w:p w:rsidR="006B43FC" w:rsidRDefault="006B43FC" w:rsidP="00D1260C">
            <w:pPr>
              <w:jc w:val="both"/>
            </w:pPr>
          </w:p>
          <w:p w:rsidR="006B43FC" w:rsidRPr="006B43FC" w:rsidRDefault="006B43FC" w:rsidP="006B43FC"/>
        </w:tc>
      </w:tr>
      <w:tr w:rsidR="00B67DD3" w:rsidRPr="00D95118" w:rsidTr="004E2844">
        <w:tc>
          <w:tcPr>
            <w:tcW w:w="567"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6</w:t>
            </w:r>
          </w:p>
        </w:tc>
        <w:tc>
          <w:tcPr>
            <w:tcW w:w="3828" w:type="dxa"/>
            <w:tcBorders>
              <w:top w:val="single" w:sz="4" w:space="0" w:color="auto"/>
              <w:left w:val="single" w:sz="4" w:space="0" w:color="auto"/>
              <w:bottom w:val="single" w:sz="4" w:space="0" w:color="auto"/>
              <w:right w:val="single" w:sz="4" w:space="0" w:color="auto"/>
            </w:tcBorders>
          </w:tcPr>
          <w:p w:rsidR="000D5C67" w:rsidRPr="00D95118" w:rsidRDefault="00B67DD3" w:rsidP="00042333">
            <w:pPr>
              <w:pStyle w:val="a6"/>
            </w:pPr>
            <w:r w:rsidRPr="00D95118">
              <w:rPr>
                <w:sz w:val="22"/>
                <w:szCs w:val="22"/>
              </w:rPr>
              <w:t>Количество, размер и периодичность (сроки) платежей заемщика по договору или порядок определения этих платежей</w:t>
            </w:r>
          </w:p>
        </w:tc>
        <w:tc>
          <w:tcPr>
            <w:tcW w:w="6520" w:type="dxa"/>
            <w:gridSpan w:val="2"/>
            <w:tcBorders>
              <w:top w:val="single" w:sz="4" w:space="0" w:color="auto"/>
              <w:left w:val="single" w:sz="4" w:space="0" w:color="auto"/>
              <w:bottom w:val="single" w:sz="4" w:space="0" w:color="auto"/>
            </w:tcBorders>
          </w:tcPr>
          <w:p w:rsidR="00B67DD3" w:rsidRPr="00D95118" w:rsidRDefault="003D3E3E" w:rsidP="003D3E3E">
            <w:pPr>
              <w:pStyle w:val="a6"/>
              <w:rPr>
                <w:sz w:val="22"/>
                <w:szCs w:val="22"/>
              </w:rPr>
            </w:pPr>
            <w:r w:rsidRPr="00D95118">
              <w:rPr>
                <w:sz w:val="22"/>
                <w:szCs w:val="22"/>
              </w:rPr>
              <w:t>З</w:t>
            </w:r>
            <w:r w:rsidR="00B67DD3" w:rsidRPr="00D95118">
              <w:rPr>
                <w:sz w:val="22"/>
                <w:szCs w:val="22"/>
              </w:rPr>
              <w:t>аемщик обязуется возвратить сумм</w:t>
            </w:r>
            <w:r w:rsidR="00DC084A">
              <w:rPr>
                <w:sz w:val="22"/>
                <w:szCs w:val="22"/>
              </w:rPr>
              <w:t>у займа и начисленные проценты З</w:t>
            </w:r>
            <w:r w:rsidR="00B67DD3" w:rsidRPr="00D95118">
              <w:rPr>
                <w:sz w:val="22"/>
                <w:szCs w:val="22"/>
              </w:rPr>
              <w:t>аймодавцу единовременно в последний день срока пользования займом</w:t>
            </w:r>
            <w:r w:rsidR="00CE0B3C">
              <w:rPr>
                <w:sz w:val="22"/>
                <w:szCs w:val="22"/>
              </w:rPr>
              <w:t>.</w:t>
            </w:r>
          </w:p>
        </w:tc>
      </w:tr>
      <w:tr w:rsidR="00042333" w:rsidRPr="00D95118" w:rsidTr="0091393D">
        <w:tc>
          <w:tcPr>
            <w:tcW w:w="10915" w:type="dxa"/>
            <w:gridSpan w:val="4"/>
            <w:tcBorders>
              <w:top w:val="single" w:sz="4" w:space="0" w:color="auto"/>
              <w:bottom w:val="single" w:sz="4" w:space="0" w:color="auto"/>
            </w:tcBorders>
          </w:tcPr>
          <w:p w:rsidR="00042333" w:rsidRDefault="00042333" w:rsidP="00042333">
            <w:pPr>
              <w:pStyle w:val="a6"/>
              <w:jc w:val="center"/>
              <w:rPr>
                <w:sz w:val="22"/>
                <w:szCs w:val="22"/>
              </w:rPr>
            </w:pPr>
            <w:r w:rsidRPr="009A75B4">
              <w:rPr>
                <w:b/>
                <w:lang w:val="en-US"/>
              </w:rPr>
              <w:lastRenderedPageBreak/>
              <w:t>I</w:t>
            </w:r>
            <w:r w:rsidRPr="009A75B4">
              <w:rPr>
                <w:b/>
              </w:rPr>
              <w:t>.</w:t>
            </w:r>
            <w:r>
              <w:rPr>
                <w:b/>
              </w:rPr>
              <w:t xml:space="preserve"> </w:t>
            </w:r>
            <w:r w:rsidRPr="00885F2F">
              <w:rPr>
                <w:b/>
              </w:rPr>
              <w:t>Индивидуальные условия договора потребительского кредита (займа)</w:t>
            </w:r>
          </w:p>
        </w:tc>
      </w:tr>
      <w:tr w:rsidR="00042333" w:rsidRPr="00D95118" w:rsidTr="0091393D">
        <w:tc>
          <w:tcPr>
            <w:tcW w:w="567" w:type="dxa"/>
            <w:tcBorders>
              <w:top w:val="single" w:sz="4" w:space="0" w:color="auto"/>
              <w:bottom w:val="single" w:sz="4" w:space="0" w:color="auto"/>
              <w:right w:val="single" w:sz="4" w:space="0" w:color="auto"/>
            </w:tcBorders>
          </w:tcPr>
          <w:p w:rsidR="00042333" w:rsidRPr="00D95118" w:rsidRDefault="00042333" w:rsidP="0091393D">
            <w:pPr>
              <w:pStyle w:val="a5"/>
              <w:rPr>
                <w:sz w:val="22"/>
                <w:szCs w:val="22"/>
              </w:rPr>
            </w:pPr>
            <w:r w:rsidRPr="00D95118">
              <w:rPr>
                <w:sz w:val="22"/>
                <w:szCs w:val="22"/>
              </w:rPr>
              <w:t>№</w:t>
            </w:r>
          </w:p>
          <w:p w:rsidR="00042333" w:rsidRPr="00D95118" w:rsidRDefault="00042333" w:rsidP="0091393D">
            <w:pPr>
              <w:pStyle w:val="a5"/>
              <w:rPr>
                <w:sz w:val="22"/>
                <w:szCs w:val="22"/>
              </w:rPr>
            </w:pPr>
            <w:r w:rsidRPr="00D95118">
              <w:rPr>
                <w:sz w:val="22"/>
                <w:szCs w:val="22"/>
              </w:rPr>
              <w:t>п/п</w:t>
            </w:r>
          </w:p>
        </w:tc>
        <w:tc>
          <w:tcPr>
            <w:tcW w:w="3828" w:type="dxa"/>
            <w:tcBorders>
              <w:top w:val="single" w:sz="4" w:space="0" w:color="auto"/>
              <w:left w:val="single" w:sz="4" w:space="0" w:color="auto"/>
              <w:bottom w:val="single" w:sz="4" w:space="0" w:color="auto"/>
              <w:right w:val="single" w:sz="4" w:space="0" w:color="auto"/>
            </w:tcBorders>
          </w:tcPr>
          <w:p w:rsidR="00042333" w:rsidRPr="00D95118" w:rsidRDefault="00042333" w:rsidP="0091393D">
            <w:pPr>
              <w:pStyle w:val="a5"/>
              <w:rPr>
                <w:sz w:val="22"/>
                <w:szCs w:val="22"/>
              </w:rPr>
            </w:pPr>
            <w:r w:rsidRPr="00D95118">
              <w:rPr>
                <w:sz w:val="22"/>
                <w:szCs w:val="22"/>
              </w:rPr>
              <w:t>Условие</w:t>
            </w:r>
          </w:p>
        </w:tc>
        <w:tc>
          <w:tcPr>
            <w:tcW w:w="6520" w:type="dxa"/>
            <w:gridSpan w:val="2"/>
            <w:tcBorders>
              <w:top w:val="single" w:sz="4" w:space="0" w:color="auto"/>
              <w:left w:val="single" w:sz="4" w:space="0" w:color="auto"/>
              <w:bottom w:val="single" w:sz="4" w:space="0" w:color="auto"/>
            </w:tcBorders>
          </w:tcPr>
          <w:p w:rsidR="00042333" w:rsidRPr="00D95118" w:rsidRDefault="00042333" w:rsidP="0091393D">
            <w:pPr>
              <w:pStyle w:val="a5"/>
              <w:rPr>
                <w:sz w:val="22"/>
                <w:szCs w:val="22"/>
              </w:rPr>
            </w:pPr>
            <w:r>
              <w:rPr>
                <w:sz w:val="22"/>
                <w:szCs w:val="22"/>
              </w:rPr>
              <w:t>С</w:t>
            </w:r>
            <w:r w:rsidRPr="00D95118">
              <w:rPr>
                <w:sz w:val="22"/>
                <w:szCs w:val="22"/>
              </w:rPr>
              <w:t>одержание условия</w:t>
            </w:r>
          </w:p>
        </w:tc>
      </w:tr>
      <w:tr w:rsidR="00B67DD3" w:rsidRPr="00D95118" w:rsidTr="004E2844">
        <w:tc>
          <w:tcPr>
            <w:tcW w:w="567" w:type="dxa"/>
            <w:tcBorders>
              <w:top w:val="single" w:sz="4" w:space="0" w:color="auto"/>
              <w:bottom w:val="single" w:sz="4" w:space="0" w:color="auto"/>
              <w:right w:val="single" w:sz="4" w:space="0" w:color="auto"/>
            </w:tcBorders>
          </w:tcPr>
          <w:p w:rsidR="00B67DD3" w:rsidRPr="00D95118" w:rsidRDefault="00B67DD3" w:rsidP="00382DA0">
            <w:pPr>
              <w:pStyle w:val="a5"/>
              <w:rPr>
                <w:sz w:val="22"/>
                <w:szCs w:val="22"/>
              </w:rPr>
            </w:pPr>
            <w:r w:rsidRPr="00D95118">
              <w:rPr>
                <w:sz w:val="22"/>
                <w:szCs w:val="22"/>
              </w:rPr>
              <w:t>7</w:t>
            </w:r>
          </w:p>
        </w:tc>
        <w:tc>
          <w:tcPr>
            <w:tcW w:w="3828" w:type="dxa"/>
            <w:tcBorders>
              <w:top w:val="single" w:sz="4" w:space="0" w:color="auto"/>
              <w:left w:val="single" w:sz="4" w:space="0" w:color="auto"/>
              <w:bottom w:val="single" w:sz="4" w:space="0" w:color="auto"/>
              <w:right w:val="single" w:sz="4" w:space="0" w:color="auto"/>
            </w:tcBorders>
          </w:tcPr>
          <w:p w:rsidR="00B67DD3" w:rsidRPr="00D95118" w:rsidRDefault="00B67DD3" w:rsidP="00C575E0">
            <w:pPr>
              <w:pStyle w:val="a6"/>
              <w:rPr>
                <w:sz w:val="22"/>
                <w:szCs w:val="22"/>
              </w:rPr>
            </w:pPr>
            <w:r w:rsidRPr="00D95118">
              <w:rPr>
                <w:sz w:val="22"/>
                <w:szCs w:val="22"/>
              </w:rPr>
              <w:t>Порядок изменения количества, размера и периодичности (сроков) платежей заемщика при частичном досрочном возврате кредита (займа)</w:t>
            </w:r>
          </w:p>
          <w:p w:rsidR="000C5DE9" w:rsidRPr="00D95118" w:rsidRDefault="000C5DE9" w:rsidP="00382DA0">
            <w:pPr>
              <w:rPr>
                <w:rFonts w:ascii="Times New Roman" w:hAnsi="Times New Roman" w:cs="Times New Roman"/>
              </w:rPr>
            </w:pPr>
          </w:p>
        </w:tc>
        <w:tc>
          <w:tcPr>
            <w:tcW w:w="6520" w:type="dxa"/>
            <w:gridSpan w:val="2"/>
            <w:tcBorders>
              <w:top w:val="single" w:sz="4" w:space="0" w:color="auto"/>
              <w:left w:val="single" w:sz="4" w:space="0" w:color="auto"/>
              <w:bottom w:val="single" w:sz="4" w:space="0" w:color="auto"/>
            </w:tcBorders>
          </w:tcPr>
          <w:p w:rsidR="007E09AC" w:rsidRPr="00D95118" w:rsidRDefault="00487E84" w:rsidP="00190E0A">
            <w:pPr>
              <w:pStyle w:val="a6"/>
            </w:pPr>
            <w:r>
              <w:rPr>
                <w:sz w:val="22"/>
                <w:szCs w:val="22"/>
              </w:rPr>
              <w:t xml:space="preserve">Заемщик вправе вернуть сумму займа в любой день до наступления даты, указанной в пункте 2 индивидуальных условий,  уплатив при этом проценты за пользование  займом в размере, предусмотренном в пункте и индивидуальных условий, начисленные Займодавцем до дня фактического возврата займа (включительно). </w:t>
            </w:r>
          </w:p>
        </w:tc>
      </w:tr>
      <w:tr w:rsidR="00A537B5" w:rsidRPr="00D95118" w:rsidTr="004E2844">
        <w:trPr>
          <w:trHeight w:val="1807"/>
        </w:trPr>
        <w:tc>
          <w:tcPr>
            <w:tcW w:w="567" w:type="dxa"/>
            <w:tcBorders>
              <w:top w:val="single" w:sz="4" w:space="0" w:color="auto"/>
              <w:bottom w:val="single" w:sz="4" w:space="0" w:color="auto"/>
              <w:right w:val="single" w:sz="4" w:space="0" w:color="auto"/>
            </w:tcBorders>
          </w:tcPr>
          <w:p w:rsidR="00A537B5" w:rsidRPr="00D95118" w:rsidRDefault="00A537B5" w:rsidP="00382DA0">
            <w:pPr>
              <w:widowControl w:val="0"/>
              <w:autoSpaceDE w:val="0"/>
              <w:autoSpaceDN w:val="0"/>
              <w:adjustRightInd w:val="0"/>
              <w:spacing w:after="0" w:line="240" w:lineRule="auto"/>
              <w:jc w:val="center"/>
              <w:rPr>
                <w:rFonts w:ascii="Times New Roman" w:eastAsia="Times New Roman" w:hAnsi="Times New Roman" w:cs="Times New Roman"/>
              </w:rPr>
            </w:pPr>
            <w:r w:rsidRPr="00D95118">
              <w:rPr>
                <w:rFonts w:ascii="Times New Roman" w:eastAsia="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Способы исполнения заемщиком обязательств по договору по месту нахождения заемщика</w:t>
            </w:r>
          </w:p>
        </w:tc>
        <w:tc>
          <w:tcPr>
            <w:tcW w:w="6520" w:type="dxa"/>
            <w:gridSpan w:val="2"/>
            <w:tcBorders>
              <w:top w:val="single" w:sz="4" w:space="0" w:color="auto"/>
              <w:left w:val="single" w:sz="4" w:space="0" w:color="auto"/>
              <w:bottom w:val="single" w:sz="4" w:space="0" w:color="auto"/>
            </w:tcBorders>
          </w:tcPr>
          <w:p w:rsidR="006B03F2" w:rsidRDefault="003D3E3E" w:rsidP="00D1260C">
            <w:pPr>
              <w:autoSpaceDE w:val="0"/>
              <w:autoSpaceDN w:val="0"/>
              <w:adjustRightInd w:val="0"/>
              <w:spacing w:after="0" w:line="240" w:lineRule="auto"/>
              <w:jc w:val="both"/>
              <w:rPr>
                <w:rFonts w:ascii="Times New Roman" w:hAnsi="Times New Roman" w:cs="Times New Roman"/>
                <w:color w:val="000000"/>
              </w:rPr>
            </w:pPr>
            <w:r w:rsidRPr="00D95118">
              <w:rPr>
                <w:rFonts w:ascii="Times New Roman" w:hAnsi="Times New Roman" w:cs="Times New Roman"/>
                <w:color w:val="000000"/>
              </w:rPr>
              <w:t>И</w:t>
            </w:r>
            <w:r w:rsidR="00A537B5" w:rsidRPr="00D95118">
              <w:rPr>
                <w:rFonts w:ascii="Times New Roman" w:hAnsi="Times New Roman" w:cs="Times New Roman"/>
                <w:color w:val="000000"/>
              </w:rPr>
              <w:t>сполнение денежных обязательств по договору займа производиться Заемщиком путем</w:t>
            </w:r>
            <w:r w:rsidR="006B03F2">
              <w:rPr>
                <w:rFonts w:ascii="Times New Roman" w:hAnsi="Times New Roman" w:cs="Times New Roman"/>
                <w:color w:val="000000"/>
              </w:rPr>
              <w:t>:</w:t>
            </w:r>
          </w:p>
          <w:p w:rsidR="00A537B5" w:rsidRDefault="006B03F2" w:rsidP="00D1260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A537B5" w:rsidRPr="00D95118">
              <w:rPr>
                <w:rFonts w:ascii="Times New Roman" w:hAnsi="Times New Roman" w:cs="Times New Roman"/>
                <w:color w:val="000000"/>
              </w:rPr>
              <w:t xml:space="preserve"> </w:t>
            </w:r>
            <w:r w:rsidR="00D1260C">
              <w:rPr>
                <w:rFonts w:ascii="Times New Roman" w:hAnsi="Times New Roman" w:cs="Times New Roman"/>
                <w:color w:val="000000"/>
              </w:rPr>
              <w:t xml:space="preserve">  </w:t>
            </w:r>
            <w:r>
              <w:rPr>
                <w:rFonts w:ascii="Times New Roman" w:hAnsi="Times New Roman" w:cs="Times New Roman"/>
                <w:color w:val="000000"/>
              </w:rPr>
              <w:t>внесения наличных денежных средств в кассу организации,</w:t>
            </w:r>
          </w:p>
          <w:p w:rsidR="006B03F2" w:rsidRDefault="006B03F2" w:rsidP="00D1260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D1260C">
              <w:rPr>
                <w:rFonts w:ascii="Times New Roman" w:hAnsi="Times New Roman" w:cs="Times New Roman"/>
                <w:color w:val="000000"/>
              </w:rPr>
              <w:t xml:space="preserve"> </w:t>
            </w:r>
            <w:r>
              <w:rPr>
                <w:rFonts w:ascii="Times New Roman" w:hAnsi="Times New Roman" w:cs="Times New Roman"/>
                <w:color w:val="000000"/>
              </w:rPr>
              <w:t>безналичным перечислен</w:t>
            </w:r>
            <w:r w:rsidR="001A4FB9">
              <w:rPr>
                <w:rFonts w:ascii="Times New Roman" w:hAnsi="Times New Roman" w:cs="Times New Roman"/>
                <w:color w:val="000000"/>
              </w:rPr>
              <w:t>ием денежных средств на расчетны</w:t>
            </w:r>
            <w:r>
              <w:rPr>
                <w:rFonts w:ascii="Times New Roman" w:hAnsi="Times New Roman" w:cs="Times New Roman"/>
                <w:color w:val="000000"/>
              </w:rPr>
              <w:t xml:space="preserve">й </w:t>
            </w:r>
            <w:r w:rsidR="00D1260C">
              <w:rPr>
                <w:rFonts w:ascii="Times New Roman" w:hAnsi="Times New Roman" w:cs="Times New Roman"/>
                <w:color w:val="000000"/>
              </w:rPr>
              <w:t xml:space="preserve">     </w:t>
            </w:r>
            <w:r>
              <w:rPr>
                <w:rFonts w:ascii="Times New Roman" w:hAnsi="Times New Roman" w:cs="Times New Roman"/>
                <w:color w:val="000000"/>
              </w:rPr>
              <w:t>счет организации,</w:t>
            </w:r>
          </w:p>
          <w:p w:rsidR="006B03F2" w:rsidRDefault="00D1260C" w:rsidP="00D1260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B03F2">
              <w:rPr>
                <w:rFonts w:ascii="Times New Roman" w:hAnsi="Times New Roman" w:cs="Times New Roman"/>
                <w:color w:val="000000"/>
              </w:rPr>
              <w:t>путем перечисления денежных средств с использованием электронных способов оплаты, через сайт организации,</w:t>
            </w:r>
          </w:p>
          <w:p w:rsidR="006B03F2" w:rsidRPr="00D95118" w:rsidRDefault="006B03F2" w:rsidP="00D126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 </w:t>
            </w:r>
            <w:r w:rsidR="00D1260C">
              <w:rPr>
                <w:rFonts w:ascii="Times New Roman" w:hAnsi="Times New Roman" w:cs="Times New Roman"/>
                <w:color w:val="000000"/>
              </w:rPr>
              <w:t xml:space="preserve"> </w:t>
            </w:r>
            <w:r>
              <w:rPr>
                <w:rFonts w:ascii="Times New Roman" w:hAnsi="Times New Roman" w:cs="Times New Roman"/>
                <w:color w:val="000000"/>
              </w:rPr>
              <w:t>путем внесения наличных денежных средств через терминалы оплаты в пользу организации</w:t>
            </w:r>
            <w:r w:rsidR="00CE0B3C">
              <w:rPr>
                <w:rFonts w:ascii="Times New Roman" w:hAnsi="Times New Roman" w:cs="Times New Roman"/>
                <w:color w:val="000000"/>
              </w:rPr>
              <w:t>.</w:t>
            </w:r>
          </w:p>
        </w:tc>
      </w:tr>
      <w:tr w:rsidR="00A537B5" w:rsidRPr="00D95118" w:rsidTr="00042333">
        <w:trPr>
          <w:trHeight w:val="766"/>
        </w:trPr>
        <w:tc>
          <w:tcPr>
            <w:tcW w:w="567" w:type="dxa"/>
            <w:tcBorders>
              <w:top w:val="single" w:sz="4" w:space="0" w:color="auto"/>
              <w:bottom w:val="single" w:sz="4" w:space="0" w:color="auto"/>
              <w:right w:val="single" w:sz="4" w:space="0" w:color="auto"/>
            </w:tcBorders>
          </w:tcPr>
          <w:p w:rsidR="00A537B5" w:rsidRPr="00D95118" w:rsidRDefault="00B23EFD"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hAnsi="Times New Roman" w:cs="Times New Roman"/>
              </w:rPr>
            </w:pPr>
            <w:r w:rsidRPr="00D95118">
              <w:rPr>
                <w:rFonts w:ascii="Times New Roman" w:eastAsia="Times New Roman" w:hAnsi="Times New Roman" w:cs="Times New Roman"/>
              </w:rPr>
              <w:t>Бесплатный способ исполнения заемщиком обязательств по договору</w:t>
            </w:r>
          </w:p>
        </w:tc>
        <w:tc>
          <w:tcPr>
            <w:tcW w:w="6520" w:type="dxa"/>
            <w:gridSpan w:val="2"/>
            <w:tcBorders>
              <w:top w:val="single" w:sz="4" w:space="0" w:color="auto"/>
              <w:left w:val="single" w:sz="4" w:space="0" w:color="auto"/>
              <w:bottom w:val="single" w:sz="4" w:space="0" w:color="auto"/>
            </w:tcBorders>
          </w:tcPr>
          <w:p w:rsidR="00190E0A" w:rsidRPr="00D95118" w:rsidRDefault="004C118B" w:rsidP="006D40B1">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Бесплатным способом исполнения заемщиком обязательств по договору является в</w:t>
            </w:r>
            <w:r w:rsidR="006B03F2">
              <w:rPr>
                <w:rFonts w:ascii="Times New Roman" w:eastAsia="Times New Roman" w:hAnsi="Times New Roman" w:cs="Times New Roman"/>
              </w:rPr>
              <w:t>несение наличных денежных средств</w:t>
            </w:r>
            <w:r w:rsidR="00E50365">
              <w:rPr>
                <w:rFonts w:ascii="Times New Roman" w:eastAsia="Times New Roman" w:hAnsi="Times New Roman" w:cs="Times New Roman"/>
              </w:rPr>
              <w:t xml:space="preserve"> в кассу </w:t>
            </w:r>
            <w:r w:rsidR="00475CC5">
              <w:rPr>
                <w:rFonts w:ascii="Times New Roman" w:eastAsia="Times New Roman" w:hAnsi="Times New Roman" w:cs="Times New Roman"/>
              </w:rPr>
              <w:t>организации</w:t>
            </w:r>
            <w:r w:rsidR="00CE0B3C">
              <w:rPr>
                <w:rFonts w:ascii="Times New Roman" w:eastAsia="Times New Roman" w:hAnsi="Times New Roman" w:cs="Times New Roman"/>
              </w:rPr>
              <w:t>.</w:t>
            </w:r>
          </w:p>
        </w:tc>
      </w:tr>
      <w:tr w:rsidR="00A537B5" w:rsidRPr="00D95118" w:rsidTr="00042333">
        <w:trPr>
          <w:trHeight w:val="524"/>
        </w:trPr>
        <w:tc>
          <w:tcPr>
            <w:tcW w:w="567" w:type="dxa"/>
            <w:tcBorders>
              <w:top w:val="single" w:sz="4" w:space="0" w:color="auto"/>
              <w:bottom w:val="single" w:sz="4" w:space="0" w:color="auto"/>
              <w:right w:val="single" w:sz="4" w:space="0" w:color="auto"/>
            </w:tcBorders>
          </w:tcPr>
          <w:p w:rsidR="00A537B5" w:rsidRPr="00D95118" w:rsidRDefault="00E50365"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Обязанность заемщика заключить иные договоры</w:t>
            </w:r>
          </w:p>
        </w:tc>
        <w:tc>
          <w:tcPr>
            <w:tcW w:w="6520" w:type="dxa"/>
            <w:gridSpan w:val="2"/>
            <w:tcBorders>
              <w:top w:val="single" w:sz="4" w:space="0" w:color="auto"/>
              <w:left w:val="single" w:sz="4" w:space="0" w:color="auto"/>
              <w:bottom w:val="single" w:sz="4" w:space="0" w:color="auto"/>
            </w:tcBorders>
          </w:tcPr>
          <w:p w:rsidR="00A537B5" w:rsidRPr="00D95118" w:rsidRDefault="00E50365" w:rsidP="00042333">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w:t>
            </w:r>
            <w:r w:rsidR="009C3BBD" w:rsidRPr="00D95118">
              <w:rPr>
                <w:rFonts w:ascii="Times New Roman" w:eastAsia="Times New Roman" w:hAnsi="Times New Roman" w:cs="Times New Roman"/>
              </w:rPr>
              <w:t>е применимо</w:t>
            </w:r>
            <w:r w:rsidR="00A537B5" w:rsidRPr="00D95118">
              <w:rPr>
                <w:rFonts w:ascii="Times New Roman" w:eastAsia="Times New Roman" w:hAnsi="Times New Roman" w:cs="Times New Roman"/>
              </w:rPr>
              <w:tab/>
            </w:r>
          </w:p>
        </w:tc>
      </w:tr>
      <w:tr w:rsidR="00A537B5" w:rsidRPr="00D95118" w:rsidTr="00042333">
        <w:trPr>
          <w:trHeight w:val="1060"/>
        </w:trPr>
        <w:tc>
          <w:tcPr>
            <w:tcW w:w="567" w:type="dxa"/>
            <w:tcBorders>
              <w:top w:val="single" w:sz="4" w:space="0" w:color="auto"/>
              <w:bottom w:val="single" w:sz="4" w:space="0" w:color="auto"/>
              <w:right w:val="single" w:sz="4" w:space="0" w:color="auto"/>
            </w:tcBorders>
          </w:tcPr>
          <w:p w:rsidR="00A537B5" w:rsidRPr="00D95118" w:rsidRDefault="00E50365"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hAnsi="Times New Roman" w:cs="Times New Roman"/>
              </w:rPr>
            </w:pPr>
            <w:r w:rsidRPr="00D95118">
              <w:rPr>
                <w:rFonts w:ascii="Times New Roman" w:eastAsia="Times New Roman" w:hAnsi="Times New Roman" w:cs="Times New Roman"/>
              </w:rPr>
              <w:t>Обязанность заемщика по предоставлению обеспечения исполнения обязательств по договору и требования к такому обеспечению</w:t>
            </w:r>
          </w:p>
        </w:tc>
        <w:tc>
          <w:tcPr>
            <w:tcW w:w="6520" w:type="dxa"/>
            <w:gridSpan w:val="2"/>
            <w:tcBorders>
              <w:top w:val="single" w:sz="4" w:space="0" w:color="auto"/>
              <w:left w:val="single" w:sz="4" w:space="0" w:color="auto"/>
              <w:bottom w:val="single" w:sz="4" w:space="0" w:color="auto"/>
            </w:tcBorders>
          </w:tcPr>
          <w:p w:rsidR="00A537B5" w:rsidRPr="00D95118" w:rsidRDefault="00E50365" w:rsidP="00A537B5">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w:t>
            </w:r>
            <w:r w:rsidR="00A537B5" w:rsidRPr="00D95118">
              <w:rPr>
                <w:rFonts w:ascii="Times New Roman" w:eastAsia="Times New Roman" w:hAnsi="Times New Roman" w:cs="Times New Roman"/>
              </w:rPr>
              <w:t>е примен</w:t>
            </w:r>
            <w:r w:rsidR="009C3BBD" w:rsidRPr="00D95118">
              <w:rPr>
                <w:rFonts w:ascii="Times New Roman" w:eastAsia="Times New Roman" w:hAnsi="Times New Roman" w:cs="Times New Roman"/>
              </w:rPr>
              <w:t>имо</w:t>
            </w:r>
          </w:p>
        </w:tc>
      </w:tr>
      <w:tr w:rsidR="00A537B5" w:rsidRPr="00D95118" w:rsidTr="00042333">
        <w:trPr>
          <w:trHeight w:val="470"/>
        </w:trPr>
        <w:tc>
          <w:tcPr>
            <w:tcW w:w="567" w:type="dxa"/>
            <w:tcBorders>
              <w:top w:val="single" w:sz="4" w:space="0" w:color="auto"/>
              <w:bottom w:val="single" w:sz="4" w:space="0" w:color="auto"/>
              <w:right w:val="single" w:sz="4" w:space="0" w:color="auto"/>
            </w:tcBorders>
          </w:tcPr>
          <w:p w:rsidR="00A537B5" w:rsidRPr="00D95118" w:rsidRDefault="00E50365"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hAnsi="Times New Roman" w:cs="Times New Roman"/>
              </w:rPr>
            </w:pPr>
            <w:r w:rsidRPr="00D95118">
              <w:rPr>
                <w:rFonts w:ascii="Times New Roman" w:eastAsia="Times New Roman" w:hAnsi="Times New Roman" w:cs="Times New Roman"/>
              </w:rPr>
              <w:t>Цели использования заемщиком потребительского кредита (займа)</w:t>
            </w:r>
          </w:p>
        </w:tc>
        <w:tc>
          <w:tcPr>
            <w:tcW w:w="6520" w:type="dxa"/>
            <w:gridSpan w:val="2"/>
            <w:tcBorders>
              <w:top w:val="single" w:sz="4" w:space="0" w:color="auto"/>
              <w:left w:val="single" w:sz="4" w:space="0" w:color="auto"/>
              <w:bottom w:val="single" w:sz="4" w:space="0" w:color="auto"/>
            </w:tcBorders>
          </w:tcPr>
          <w:p w:rsidR="00A537B5" w:rsidRPr="00D95118" w:rsidRDefault="00587F5A" w:rsidP="00A537B5">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 применимо</w:t>
            </w:r>
          </w:p>
        </w:tc>
      </w:tr>
      <w:tr w:rsidR="00A537B5" w:rsidRPr="00D95118" w:rsidTr="00042333">
        <w:trPr>
          <w:trHeight w:val="963"/>
        </w:trPr>
        <w:tc>
          <w:tcPr>
            <w:tcW w:w="567" w:type="dxa"/>
            <w:tcBorders>
              <w:top w:val="single" w:sz="4" w:space="0" w:color="auto"/>
              <w:bottom w:val="single" w:sz="4" w:space="0" w:color="auto"/>
              <w:right w:val="single" w:sz="4" w:space="0" w:color="auto"/>
            </w:tcBorders>
          </w:tcPr>
          <w:p w:rsidR="00A537B5" w:rsidRPr="00D95118" w:rsidRDefault="00E50365" w:rsidP="00F83CC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hAnsi="Times New Roman" w:cs="Times New Roman"/>
              </w:rPr>
            </w:pPr>
            <w:r w:rsidRPr="00D95118">
              <w:rPr>
                <w:rFonts w:ascii="Times New Roman" w:eastAsia="Times New Roman" w:hAnsi="Times New Roman" w:cs="Times New Roman"/>
              </w:rPr>
              <w:t>Ответственность заемщика за ненадлежащее исполнение условий договора, размер неустойки (штрафа, пени) или порядок их определения</w:t>
            </w:r>
          </w:p>
        </w:tc>
        <w:tc>
          <w:tcPr>
            <w:tcW w:w="6520" w:type="dxa"/>
            <w:gridSpan w:val="2"/>
            <w:tcBorders>
              <w:top w:val="single" w:sz="4" w:space="0" w:color="auto"/>
              <w:left w:val="single" w:sz="4" w:space="0" w:color="auto"/>
              <w:bottom w:val="single" w:sz="4" w:space="0" w:color="auto"/>
            </w:tcBorders>
          </w:tcPr>
          <w:p w:rsidR="00A537B5" w:rsidRPr="00D95118" w:rsidRDefault="001668DE" w:rsidP="00865D84">
            <w:p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rPr>
              <w:t>Не применимо</w:t>
            </w:r>
          </w:p>
        </w:tc>
      </w:tr>
      <w:tr w:rsidR="00A537B5" w:rsidRPr="00D95118" w:rsidTr="004E2844">
        <w:trPr>
          <w:trHeight w:val="1246"/>
        </w:trPr>
        <w:tc>
          <w:tcPr>
            <w:tcW w:w="567" w:type="dxa"/>
            <w:tcBorders>
              <w:top w:val="single" w:sz="4" w:space="0" w:color="auto"/>
              <w:bottom w:val="single" w:sz="4" w:space="0" w:color="auto"/>
              <w:right w:val="single" w:sz="4" w:space="0" w:color="auto"/>
            </w:tcBorders>
          </w:tcPr>
          <w:p w:rsidR="00A537B5" w:rsidRPr="00D95118" w:rsidRDefault="00E50365"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Условие об уступке кредитором третьим лицам прав (требований) по договору</w:t>
            </w:r>
          </w:p>
        </w:tc>
        <w:tc>
          <w:tcPr>
            <w:tcW w:w="6520" w:type="dxa"/>
            <w:gridSpan w:val="2"/>
            <w:tcBorders>
              <w:top w:val="single" w:sz="4" w:space="0" w:color="auto"/>
              <w:left w:val="single" w:sz="4" w:space="0" w:color="auto"/>
              <w:bottom w:val="single" w:sz="4" w:space="0" w:color="auto"/>
            </w:tcBorders>
          </w:tcPr>
          <w:p w:rsidR="006D40B1" w:rsidRDefault="006B03F2" w:rsidP="001668DE">
            <w:pPr>
              <w:widowControl w:val="0"/>
              <w:autoSpaceDE w:val="0"/>
              <w:autoSpaceDN w:val="0"/>
              <w:adjustRightInd w:val="0"/>
              <w:spacing w:after="0" w:line="240" w:lineRule="auto"/>
              <w:jc w:val="both"/>
              <w:rPr>
                <w:rFonts w:ascii="Times New Roman" w:hAnsi="Times New Roman" w:cs="Times New Roman"/>
                <w:color w:val="000000"/>
              </w:rPr>
            </w:pPr>
            <w:r w:rsidRPr="006D40B1">
              <w:rPr>
                <w:rFonts w:ascii="Times New Roman" w:eastAsia="Times New Roman" w:hAnsi="Times New Roman" w:cs="Times New Roman"/>
              </w:rPr>
              <w:t xml:space="preserve">Заемщик согласен, что Займодавец </w:t>
            </w:r>
            <w:r w:rsidR="006D40B1" w:rsidRPr="006D40B1">
              <w:rPr>
                <w:rFonts w:ascii="Times New Roman" w:hAnsi="Times New Roman" w:cs="Times New Roman"/>
                <w:color w:val="000000"/>
              </w:rPr>
              <w:t>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
          <w:p w:rsidR="00190E0A" w:rsidRPr="001668DE" w:rsidRDefault="00EA7F5F" w:rsidP="006D40B1">
            <w:pPr>
              <w:widowControl w:val="0"/>
              <w:autoSpaceDE w:val="0"/>
              <w:autoSpaceDN w:val="0"/>
              <w:adjustRightInd w:val="0"/>
              <w:spacing w:after="0" w:line="240" w:lineRule="auto"/>
              <w:jc w:val="both"/>
              <w:rPr>
                <w:rFonts w:ascii="Times New Roman" w:eastAsia="Times New Roman" w:hAnsi="Times New Roman" w:cs="Times New Roman"/>
              </w:rPr>
            </w:pPr>
            <w:r w:rsidRPr="006D40B1">
              <w:rPr>
                <w:rFonts w:ascii="Times New Roman" w:eastAsia="Times New Roman" w:hAnsi="Times New Roman" w:cs="Times New Roman"/>
              </w:rPr>
              <w:t>___   - ДА  __</w:t>
            </w:r>
            <w:r w:rsidR="00DA1794" w:rsidRPr="006D40B1">
              <w:rPr>
                <w:rFonts w:ascii="Times New Roman" w:eastAsia="Times New Roman" w:hAnsi="Times New Roman" w:cs="Times New Roman"/>
              </w:rPr>
              <w:t>-</w:t>
            </w:r>
            <w:r w:rsidRPr="006D40B1">
              <w:rPr>
                <w:rFonts w:ascii="Times New Roman" w:eastAsia="Times New Roman" w:hAnsi="Times New Roman" w:cs="Times New Roman"/>
              </w:rPr>
              <w:t xml:space="preserve"> </w:t>
            </w:r>
            <w:r w:rsidR="00DA1794" w:rsidRPr="006D40B1">
              <w:rPr>
                <w:rFonts w:ascii="Times New Roman" w:eastAsia="Times New Roman" w:hAnsi="Times New Roman" w:cs="Times New Roman"/>
              </w:rPr>
              <w:t>НЕТ</w:t>
            </w:r>
            <w:r w:rsidRPr="006D40B1">
              <w:rPr>
                <w:rFonts w:ascii="Times New Roman" w:eastAsia="Times New Roman" w:hAnsi="Times New Roman" w:cs="Times New Roman"/>
              </w:rPr>
              <w:t xml:space="preserve"> ФИО ___________________________________</w:t>
            </w:r>
          </w:p>
        </w:tc>
      </w:tr>
      <w:tr w:rsidR="00A537B5" w:rsidRPr="00D95118" w:rsidTr="004E2844">
        <w:trPr>
          <w:trHeight w:val="1053"/>
        </w:trPr>
        <w:tc>
          <w:tcPr>
            <w:tcW w:w="567" w:type="dxa"/>
            <w:tcBorders>
              <w:top w:val="single" w:sz="4" w:space="0" w:color="auto"/>
              <w:bottom w:val="single" w:sz="4" w:space="0" w:color="auto"/>
              <w:right w:val="single" w:sz="4" w:space="0" w:color="auto"/>
            </w:tcBorders>
          </w:tcPr>
          <w:p w:rsidR="00A537B5" w:rsidRPr="00D95118" w:rsidRDefault="00E50365"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D1260C">
            <w:pPr>
              <w:widowControl w:val="0"/>
              <w:autoSpaceDE w:val="0"/>
              <w:autoSpaceDN w:val="0"/>
              <w:adjustRightInd w:val="0"/>
              <w:spacing w:after="0" w:line="240" w:lineRule="auto"/>
              <w:jc w:val="both"/>
              <w:rPr>
                <w:rFonts w:ascii="Times New Roman" w:hAnsi="Times New Roman" w:cs="Times New Roman"/>
              </w:rPr>
            </w:pPr>
            <w:r w:rsidRPr="00D95118">
              <w:rPr>
                <w:rFonts w:ascii="Times New Roman" w:eastAsia="Times New Roman" w:hAnsi="Times New Roman" w:cs="Times New Roman"/>
              </w:rPr>
              <w:t>Согласие заемщика с общими условиями договора</w:t>
            </w:r>
          </w:p>
        </w:tc>
        <w:tc>
          <w:tcPr>
            <w:tcW w:w="6520" w:type="dxa"/>
            <w:gridSpan w:val="2"/>
            <w:tcBorders>
              <w:top w:val="single" w:sz="4" w:space="0" w:color="auto"/>
              <w:left w:val="single" w:sz="4" w:space="0" w:color="auto"/>
              <w:bottom w:val="single" w:sz="4" w:space="0" w:color="auto"/>
            </w:tcBorders>
          </w:tcPr>
          <w:p w:rsidR="00B92F4A" w:rsidRDefault="00B92F4A" w:rsidP="003D3E3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14.1. Настоящим Заемщик заявляет о присоединении в целом к действующей редакции «Общих условий договора потребительского займа (стандартная форма)» в порядке, предусмотренном ст.428 Гражданского кодекса Российской Федерации.</w:t>
            </w:r>
          </w:p>
          <w:p w:rsidR="00E47391" w:rsidRDefault="00B92F4A" w:rsidP="003D3E3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14.2. Настоящим Заемщик подтверждает, что с Общими условиями Договора ознакомлен, все общие и индивидуальные условия Договора разъяснены ему в полном объеме. Заемщик понимает их и выражает свое полное согласие с положениями, указанными в действующей редакции «Общих условий договора потребительск</w:t>
            </w:r>
            <w:r w:rsidR="00042333">
              <w:rPr>
                <w:rFonts w:ascii="Times New Roman" w:eastAsia="Times New Roman" w:hAnsi="Times New Roman" w:cs="Times New Roman"/>
              </w:rPr>
              <w:t>ого займа (стандартная форма)»</w:t>
            </w:r>
          </w:p>
          <w:p w:rsidR="00042333" w:rsidRPr="00B51195" w:rsidRDefault="00E47391" w:rsidP="006D40B1">
            <w:pPr>
              <w:widowControl w:val="0"/>
              <w:autoSpaceDE w:val="0"/>
              <w:autoSpaceDN w:val="0"/>
              <w:adjustRightInd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___________________</w:t>
            </w:r>
            <w:r w:rsidR="00C575E0">
              <w:rPr>
                <w:rFonts w:ascii="Times New Roman" w:eastAsia="Times New Roman" w:hAnsi="Times New Roman" w:cs="Times New Roman"/>
              </w:rPr>
              <w:t>/</w:t>
            </w:r>
            <w:r>
              <w:rPr>
                <w:rFonts w:ascii="Times New Roman" w:eastAsia="Times New Roman" w:hAnsi="Times New Roman" w:cs="Times New Roman"/>
              </w:rPr>
              <w:t>______________________________</w:t>
            </w:r>
          </w:p>
        </w:tc>
      </w:tr>
      <w:tr w:rsidR="00042333" w:rsidRPr="00042333" w:rsidTr="0091393D">
        <w:trPr>
          <w:trHeight w:val="69"/>
        </w:trPr>
        <w:tc>
          <w:tcPr>
            <w:tcW w:w="10915" w:type="dxa"/>
            <w:gridSpan w:val="4"/>
            <w:tcBorders>
              <w:top w:val="single" w:sz="4" w:space="0" w:color="auto"/>
              <w:bottom w:val="single" w:sz="4" w:space="0" w:color="auto"/>
            </w:tcBorders>
          </w:tcPr>
          <w:p w:rsidR="00042333" w:rsidRPr="00042333" w:rsidRDefault="00042333" w:rsidP="0004233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333">
              <w:rPr>
                <w:rFonts w:ascii="Times New Roman" w:eastAsia="Times New Roman" w:hAnsi="Times New Roman" w:cs="Times New Roman"/>
                <w:b/>
                <w:sz w:val="24"/>
                <w:szCs w:val="24"/>
                <w:lang w:val="en-US"/>
              </w:rPr>
              <w:lastRenderedPageBreak/>
              <w:t>I</w:t>
            </w:r>
            <w:r w:rsidRPr="00042333">
              <w:rPr>
                <w:rFonts w:ascii="Times New Roman" w:eastAsia="Times New Roman" w:hAnsi="Times New Roman" w:cs="Times New Roman"/>
                <w:b/>
                <w:sz w:val="24"/>
                <w:szCs w:val="24"/>
              </w:rPr>
              <w:t>.</w:t>
            </w:r>
            <w:r w:rsidRPr="00042333">
              <w:rPr>
                <w:rFonts w:ascii="Times New Roman" w:hAnsi="Times New Roman" w:cs="Times New Roman"/>
                <w:b/>
                <w:sz w:val="24"/>
                <w:szCs w:val="24"/>
              </w:rPr>
              <w:t xml:space="preserve"> Индивидуальные условия договора потребительского кредита (займа)</w:t>
            </w:r>
          </w:p>
        </w:tc>
      </w:tr>
      <w:tr w:rsidR="00042333" w:rsidRPr="00D95118" w:rsidTr="0091393D">
        <w:tc>
          <w:tcPr>
            <w:tcW w:w="567" w:type="dxa"/>
            <w:tcBorders>
              <w:top w:val="single" w:sz="4" w:space="0" w:color="auto"/>
              <w:bottom w:val="single" w:sz="4" w:space="0" w:color="auto"/>
              <w:right w:val="single" w:sz="4" w:space="0" w:color="auto"/>
            </w:tcBorders>
          </w:tcPr>
          <w:p w:rsidR="00042333" w:rsidRPr="00D95118" w:rsidRDefault="00042333" w:rsidP="0091393D">
            <w:pPr>
              <w:pStyle w:val="a5"/>
              <w:rPr>
                <w:sz w:val="22"/>
                <w:szCs w:val="22"/>
              </w:rPr>
            </w:pPr>
            <w:r w:rsidRPr="00D95118">
              <w:rPr>
                <w:sz w:val="22"/>
                <w:szCs w:val="22"/>
              </w:rPr>
              <w:t>№</w:t>
            </w:r>
          </w:p>
          <w:p w:rsidR="00042333" w:rsidRPr="00D95118" w:rsidRDefault="00042333" w:rsidP="0091393D">
            <w:pPr>
              <w:pStyle w:val="a5"/>
              <w:rPr>
                <w:sz w:val="22"/>
                <w:szCs w:val="22"/>
              </w:rPr>
            </w:pPr>
            <w:r w:rsidRPr="00D95118">
              <w:rPr>
                <w:sz w:val="22"/>
                <w:szCs w:val="22"/>
              </w:rPr>
              <w:t>п/п</w:t>
            </w:r>
          </w:p>
        </w:tc>
        <w:tc>
          <w:tcPr>
            <w:tcW w:w="3828" w:type="dxa"/>
            <w:tcBorders>
              <w:top w:val="single" w:sz="4" w:space="0" w:color="auto"/>
              <w:left w:val="single" w:sz="4" w:space="0" w:color="auto"/>
              <w:bottom w:val="single" w:sz="4" w:space="0" w:color="auto"/>
              <w:right w:val="single" w:sz="4" w:space="0" w:color="auto"/>
            </w:tcBorders>
          </w:tcPr>
          <w:p w:rsidR="00042333" w:rsidRPr="00D95118" w:rsidRDefault="00042333" w:rsidP="0091393D">
            <w:pPr>
              <w:pStyle w:val="a5"/>
              <w:rPr>
                <w:sz w:val="22"/>
                <w:szCs w:val="22"/>
              </w:rPr>
            </w:pPr>
            <w:r w:rsidRPr="00D95118">
              <w:rPr>
                <w:sz w:val="22"/>
                <w:szCs w:val="22"/>
              </w:rPr>
              <w:t>Условие</w:t>
            </w:r>
          </w:p>
        </w:tc>
        <w:tc>
          <w:tcPr>
            <w:tcW w:w="6520" w:type="dxa"/>
            <w:gridSpan w:val="2"/>
            <w:tcBorders>
              <w:top w:val="single" w:sz="4" w:space="0" w:color="auto"/>
              <w:left w:val="single" w:sz="4" w:space="0" w:color="auto"/>
              <w:bottom w:val="single" w:sz="4" w:space="0" w:color="auto"/>
            </w:tcBorders>
          </w:tcPr>
          <w:p w:rsidR="00042333" w:rsidRPr="00D95118" w:rsidRDefault="00042333" w:rsidP="0091393D">
            <w:pPr>
              <w:pStyle w:val="a5"/>
              <w:rPr>
                <w:sz w:val="22"/>
                <w:szCs w:val="22"/>
              </w:rPr>
            </w:pPr>
            <w:r>
              <w:rPr>
                <w:sz w:val="22"/>
                <w:szCs w:val="22"/>
              </w:rPr>
              <w:t>С</w:t>
            </w:r>
            <w:r w:rsidRPr="00D95118">
              <w:rPr>
                <w:sz w:val="22"/>
                <w:szCs w:val="22"/>
              </w:rPr>
              <w:t>одержание условия</w:t>
            </w:r>
          </w:p>
        </w:tc>
      </w:tr>
      <w:tr w:rsidR="00A537B5" w:rsidRPr="00D95118" w:rsidTr="004E2844">
        <w:trPr>
          <w:trHeight w:val="69"/>
        </w:trPr>
        <w:tc>
          <w:tcPr>
            <w:tcW w:w="567" w:type="dxa"/>
            <w:tcBorders>
              <w:top w:val="single" w:sz="4" w:space="0" w:color="auto"/>
              <w:bottom w:val="single" w:sz="4" w:space="0" w:color="auto"/>
              <w:right w:val="single" w:sz="4" w:space="0" w:color="auto"/>
            </w:tcBorders>
          </w:tcPr>
          <w:p w:rsidR="00A537B5" w:rsidRPr="00D95118" w:rsidRDefault="00E50365"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D1260C">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6520" w:type="dxa"/>
            <w:gridSpan w:val="2"/>
            <w:tcBorders>
              <w:top w:val="single" w:sz="4" w:space="0" w:color="auto"/>
              <w:left w:val="single" w:sz="4" w:space="0" w:color="auto"/>
              <w:bottom w:val="single" w:sz="4" w:space="0" w:color="auto"/>
            </w:tcBorders>
          </w:tcPr>
          <w:p w:rsidR="00A537B5" w:rsidRPr="00D95118" w:rsidRDefault="00AA4AB3" w:rsidP="00A537B5">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 применимо</w:t>
            </w:r>
          </w:p>
        </w:tc>
      </w:tr>
      <w:tr w:rsidR="00042333" w:rsidRPr="00D95118" w:rsidTr="0091393D">
        <w:trPr>
          <w:trHeight w:val="10579"/>
        </w:trPr>
        <w:tc>
          <w:tcPr>
            <w:tcW w:w="567" w:type="dxa"/>
            <w:tcBorders>
              <w:top w:val="single" w:sz="4" w:space="0" w:color="auto"/>
              <w:right w:val="single" w:sz="4" w:space="0" w:color="auto"/>
            </w:tcBorders>
          </w:tcPr>
          <w:p w:rsidR="00042333" w:rsidRPr="00D95118" w:rsidRDefault="00042333"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3828" w:type="dxa"/>
            <w:tcBorders>
              <w:top w:val="single" w:sz="4" w:space="0" w:color="auto"/>
              <w:left w:val="single" w:sz="4" w:space="0" w:color="auto"/>
              <w:right w:val="single" w:sz="4" w:space="0" w:color="auto"/>
            </w:tcBorders>
          </w:tcPr>
          <w:p w:rsidR="00042333" w:rsidRPr="00D95118" w:rsidRDefault="00042333" w:rsidP="00D1260C">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Способ обмена информацией между кредитором и заемщиком</w:t>
            </w:r>
          </w:p>
        </w:tc>
        <w:tc>
          <w:tcPr>
            <w:tcW w:w="6520" w:type="dxa"/>
            <w:gridSpan w:val="2"/>
            <w:tcBorders>
              <w:top w:val="single" w:sz="4" w:space="0" w:color="auto"/>
              <w:left w:val="single" w:sz="4" w:space="0" w:color="auto"/>
            </w:tcBorders>
          </w:tcPr>
          <w:p w:rsidR="00042333" w:rsidRDefault="00042333" w:rsidP="006A62B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16.1</w:t>
            </w:r>
            <w:r w:rsidR="00D1260C">
              <w:rPr>
                <w:rFonts w:ascii="Times New Roman" w:eastAsia="Times New Roman" w:hAnsi="Times New Roman" w:cs="Times New Roman"/>
              </w:rPr>
              <w:t xml:space="preserve">.  </w:t>
            </w:r>
            <w:r>
              <w:rPr>
                <w:rFonts w:ascii="Times New Roman" w:eastAsia="Times New Roman" w:hAnsi="Times New Roman" w:cs="Times New Roman"/>
              </w:rPr>
              <w:t xml:space="preserve">Обмен юридически значимой информацией между Займодавцем и Заемщиком осуществляется путем почтовых отправлений, </w:t>
            </w:r>
            <w:r>
              <w:rPr>
                <w:rFonts w:ascii="Times New Roman" w:eastAsia="Times New Roman" w:hAnsi="Times New Roman" w:cs="Times New Roman"/>
                <w:lang w:val="en-US"/>
              </w:rPr>
              <w:t>SMS</w:t>
            </w:r>
            <w:r>
              <w:rPr>
                <w:rFonts w:ascii="Times New Roman" w:eastAsia="Times New Roman" w:hAnsi="Times New Roman" w:cs="Times New Roman"/>
              </w:rPr>
              <w:t>-сообщений, телефонных переговоров, а также посредством электронных сообщений по е-</w:t>
            </w:r>
            <w:r>
              <w:rPr>
                <w:rFonts w:ascii="Times New Roman" w:eastAsia="Times New Roman" w:hAnsi="Times New Roman" w:cs="Times New Roman"/>
                <w:lang w:val="en-US"/>
              </w:rPr>
              <w:t>mail</w:t>
            </w:r>
            <w:r w:rsidRPr="002E5FCB">
              <w:rPr>
                <w:rFonts w:ascii="Times New Roman" w:eastAsia="Times New Roman" w:hAnsi="Times New Roman" w:cs="Times New Roman"/>
              </w:rPr>
              <w:t xml:space="preserve"> (</w:t>
            </w:r>
            <w:r>
              <w:rPr>
                <w:rFonts w:ascii="Times New Roman" w:eastAsia="Times New Roman" w:hAnsi="Times New Roman" w:cs="Times New Roman"/>
              </w:rPr>
              <w:t>при наличии Заемщика)</w:t>
            </w:r>
            <w:r w:rsidR="00CE0B3C">
              <w:rPr>
                <w:rFonts w:ascii="Times New Roman" w:eastAsia="Times New Roman" w:hAnsi="Times New Roman" w:cs="Times New Roman"/>
              </w:rPr>
              <w:t>.</w:t>
            </w:r>
          </w:p>
          <w:p w:rsidR="00042333" w:rsidRDefault="00042333" w:rsidP="006A62B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16.2</w:t>
            </w:r>
            <w:r w:rsidR="00D1260C">
              <w:rPr>
                <w:rFonts w:ascii="Times New Roman" w:eastAsia="Times New Roman" w:hAnsi="Times New Roman" w:cs="Times New Roman"/>
              </w:rPr>
              <w:t xml:space="preserve">.  </w:t>
            </w:r>
            <w:r>
              <w:rPr>
                <w:rFonts w:ascii="Times New Roman" w:eastAsia="Times New Roman" w:hAnsi="Times New Roman" w:cs="Times New Roman"/>
              </w:rPr>
              <w:t>Вся информация в адрес Займодавца может быть направлена:</w:t>
            </w:r>
          </w:p>
          <w:p w:rsidR="00042333" w:rsidRPr="004E1DA3" w:rsidRDefault="00042333" w:rsidP="004C118B">
            <w:pPr>
              <w:autoSpaceDE w:val="0"/>
              <w:autoSpaceDN w:val="0"/>
              <w:adjustRightInd w:val="0"/>
              <w:spacing w:after="0" w:line="240" w:lineRule="auto"/>
              <w:jc w:val="both"/>
              <w:rPr>
                <w:rFonts w:ascii="Times New Roman" w:eastAsia="Times New Roman" w:hAnsi="Times New Roman" w:cs="Times New Roman"/>
                <w:sz w:val="24"/>
                <w:szCs w:val="24"/>
              </w:rPr>
            </w:pPr>
            <w:r w:rsidRPr="004E1DA3">
              <w:rPr>
                <w:rFonts w:ascii="Times New Roman" w:eastAsia="Times New Roman" w:hAnsi="Times New Roman" w:cs="Times New Roman"/>
                <w:sz w:val="24"/>
                <w:szCs w:val="24"/>
              </w:rPr>
              <w:t>1)</w:t>
            </w:r>
            <w:r w:rsidR="00D1260C">
              <w:rPr>
                <w:rFonts w:ascii="Times New Roman" w:eastAsia="Times New Roman" w:hAnsi="Times New Roman" w:cs="Times New Roman"/>
                <w:sz w:val="24"/>
                <w:szCs w:val="24"/>
              </w:rPr>
              <w:t>.</w:t>
            </w:r>
            <w:r w:rsidRPr="004E1DA3">
              <w:rPr>
                <w:rFonts w:ascii="Times New Roman" w:eastAsia="Times New Roman" w:hAnsi="Times New Roman" w:cs="Times New Roman"/>
                <w:sz w:val="24"/>
                <w:szCs w:val="24"/>
              </w:rPr>
              <w:t xml:space="preserve"> </w:t>
            </w:r>
            <w:r w:rsidR="00D1260C">
              <w:rPr>
                <w:rFonts w:ascii="Times New Roman" w:eastAsia="Times New Roman" w:hAnsi="Times New Roman" w:cs="Times New Roman"/>
                <w:sz w:val="24"/>
                <w:szCs w:val="24"/>
              </w:rPr>
              <w:t xml:space="preserve"> </w:t>
            </w:r>
            <w:r w:rsidR="00AA4AB3">
              <w:rPr>
                <w:rFonts w:ascii="Times New Roman" w:eastAsia="Times New Roman" w:hAnsi="Times New Roman" w:cs="Times New Roman"/>
                <w:sz w:val="24"/>
                <w:szCs w:val="24"/>
              </w:rPr>
              <w:t>П</w:t>
            </w:r>
            <w:r w:rsidRPr="004E1DA3">
              <w:rPr>
                <w:rFonts w:ascii="Times New Roman" w:eastAsia="Times New Roman" w:hAnsi="Times New Roman" w:cs="Times New Roman"/>
                <w:sz w:val="24"/>
                <w:szCs w:val="24"/>
              </w:rPr>
              <w:t>о телефонам: 8 800 550 63 38 (звонок по России бесплатный)</w:t>
            </w:r>
            <w:r>
              <w:rPr>
                <w:rFonts w:ascii="Times New Roman" w:eastAsia="Times New Roman" w:hAnsi="Times New Roman" w:cs="Times New Roman"/>
                <w:sz w:val="24"/>
                <w:szCs w:val="24"/>
              </w:rPr>
              <w:t>,    8 499 408 51 75</w:t>
            </w:r>
          </w:p>
          <w:p w:rsidR="00042333" w:rsidRPr="004E1DA3" w:rsidRDefault="00042333" w:rsidP="002E5FC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1DA3">
              <w:rPr>
                <w:rFonts w:ascii="Times New Roman" w:eastAsia="Times New Roman" w:hAnsi="Times New Roman" w:cs="Times New Roman"/>
                <w:sz w:val="24"/>
                <w:szCs w:val="24"/>
              </w:rPr>
              <w:t>2)</w:t>
            </w:r>
            <w:r w:rsidR="00D1260C">
              <w:rPr>
                <w:rFonts w:ascii="Times New Roman" w:eastAsia="Times New Roman" w:hAnsi="Times New Roman" w:cs="Times New Roman"/>
                <w:sz w:val="24"/>
                <w:szCs w:val="24"/>
              </w:rPr>
              <w:t>.</w:t>
            </w:r>
            <w:r w:rsidRPr="004E1DA3">
              <w:rPr>
                <w:rFonts w:ascii="Times New Roman" w:eastAsia="Times New Roman" w:hAnsi="Times New Roman" w:cs="Times New Roman"/>
                <w:sz w:val="24"/>
                <w:szCs w:val="24"/>
              </w:rPr>
              <w:t xml:space="preserve"> </w:t>
            </w:r>
            <w:r w:rsidR="00AA4AB3">
              <w:rPr>
                <w:rFonts w:ascii="Times New Roman" w:eastAsia="Times New Roman" w:hAnsi="Times New Roman" w:cs="Times New Roman"/>
                <w:sz w:val="24"/>
                <w:szCs w:val="24"/>
              </w:rPr>
              <w:t>П</w:t>
            </w:r>
            <w:r w:rsidRPr="004E1DA3">
              <w:rPr>
                <w:rFonts w:ascii="Times New Roman" w:eastAsia="Times New Roman" w:hAnsi="Times New Roman" w:cs="Times New Roman"/>
                <w:sz w:val="24"/>
                <w:szCs w:val="24"/>
              </w:rPr>
              <w:t xml:space="preserve">очтовым отправлением (по почте) по адресу  Займодавца: </w:t>
            </w:r>
            <w:r w:rsidRPr="004E1DA3">
              <w:rPr>
                <w:rFonts w:ascii="Times New Roman" w:hAnsi="Times New Roman" w:cs="Times New Roman"/>
                <w:color w:val="000000"/>
                <w:sz w:val="24"/>
                <w:szCs w:val="24"/>
              </w:rPr>
              <w:t>127015, г. Москва, ул. Новодмитровская</w:t>
            </w:r>
            <w:r w:rsidR="00071CCC">
              <w:rPr>
                <w:rFonts w:ascii="Times New Roman" w:hAnsi="Times New Roman" w:cs="Times New Roman"/>
                <w:color w:val="000000"/>
                <w:sz w:val="24"/>
                <w:szCs w:val="24"/>
              </w:rPr>
              <w:t xml:space="preserve"> Б.</w:t>
            </w:r>
            <w:r w:rsidRPr="004E1DA3">
              <w:rPr>
                <w:rFonts w:ascii="Times New Roman" w:hAnsi="Times New Roman" w:cs="Times New Roman"/>
                <w:color w:val="000000"/>
                <w:sz w:val="24"/>
                <w:szCs w:val="24"/>
              </w:rPr>
              <w:t xml:space="preserve">, д. </w:t>
            </w:r>
            <w:r w:rsidR="00071CCC">
              <w:rPr>
                <w:rFonts w:ascii="Times New Roman" w:hAnsi="Times New Roman" w:cs="Times New Roman"/>
                <w:color w:val="000000"/>
                <w:sz w:val="24"/>
                <w:szCs w:val="24"/>
              </w:rPr>
              <w:t>23</w:t>
            </w:r>
            <w:r w:rsidRPr="004E1DA3">
              <w:rPr>
                <w:rFonts w:ascii="Times New Roman" w:hAnsi="Times New Roman" w:cs="Times New Roman"/>
                <w:color w:val="000000"/>
                <w:sz w:val="24"/>
                <w:szCs w:val="24"/>
              </w:rPr>
              <w:t xml:space="preserve">, стр. </w:t>
            </w:r>
            <w:r w:rsidR="00071CCC">
              <w:rPr>
                <w:rFonts w:ascii="Times New Roman" w:hAnsi="Times New Roman" w:cs="Times New Roman"/>
                <w:color w:val="000000"/>
                <w:sz w:val="24"/>
                <w:szCs w:val="24"/>
              </w:rPr>
              <w:t>6</w:t>
            </w:r>
            <w:r w:rsidRPr="004E1DA3">
              <w:rPr>
                <w:rFonts w:ascii="Times New Roman" w:hAnsi="Times New Roman" w:cs="Times New Roman"/>
                <w:color w:val="000000"/>
                <w:sz w:val="24"/>
                <w:szCs w:val="24"/>
              </w:rPr>
              <w:t xml:space="preserve">, </w:t>
            </w:r>
            <w:r w:rsidR="00071CCC">
              <w:rPr>
                <w:rFonts w:ascii="Times New Roman" w:hAnsi="Times New Roman" w:cs="Times New Roman"/>
                <w:color w:val="000000"/>
                <w:sz w:val="24"/>
                <w:szCs w:val="24"/>
              </w:rPr>
              <w:t>мансарда, помещение П, комната №2.</w:t>
            </w:r>
          </w:p>
          <w:p w:rsidR="00042333" w:rsidRPr="004E1DA3" w:rsidRDefault="00042333" w:rsidP="006A62BF">
            <w:pPr>
              <w:autoSpaceDE w:val="0"/>
              <w:autoSpaceDN w:val="0"/>
              <w:adjustRightInd w:val="0"/>
              <w:spacing w:after="0" w:line="240" w:lineRule="auto"/>
              <w:jc w:val="both"/>
              <w:rPr>
                <w:rFonts w:ascii="Times New Roman" w:hAnsi="Times New Roman" w:cs="Times New Roman"/>
                <w:iCs/>
                <w:sz w:val="24"/>
                <w:szCs w:val="24"/>
                <w:shd w:val="clear" w:color="auto" w:fill="FFFFFF"/>
              </w:rPr>
            </w:pPr>
            <w:r w:rsidRPr="004E1DA3">
              <w:rPr>
                <w:rFonts w:ascii="Times New Roman" w:eastAsia="Times New Roman" w:hAnsi="Times New Roman" w:cs="Times New Roman"/>
                <w:sz w:val="24"/>
                <w:szCs w:val="24"/>
              </w:rPr>
              <w:t>3)</w:t>
            </w:r>
            <w:r w:rsidR="00D1260C">
              <w:rPr>
                <w:rFonts w:ascii="Times New Roman" w:eastAsia="Times New Roman" w:hAnsi="Times New Roman" w:cs="Times New Roman"/>
                <w:sz w:val="24"/>
                <w:szCs w:val="24"/>
              </w:rPr>
              <w:t>.</w:t>
            </w:r>
            <w:r w:rsidRPr="004E1DA3">
              <w:rPr>
                <w:rFonts w:ascii="Times New Roman" w:eastAsia="Times New Roman" w:hAnsi="Times New Roman" w:cs="Times New Roman"/>
                <w:sz w:val="24"/>
                <w:szCs w:val="24"/>
              </w:rPr>
              <w:t xml:space="preserve"> </w:t>
            </w:r>
            <w:r w:rsidR="00D1260C">
              <w:rPr>
                <w:rFonts w:ascii="Times New Roman" w:eastAsia="Times New Roman" w:hAnsi="Times New Roman" w:cs="Times New Roman"/>
                <w:sz w:val="24"/>
                <w:szCs w:val="24"/>
              </w:rPr>
              <w:t xml:space="preserve">  </w:t>
            </w:r>
            <w:r w:rsidR="00AA4AB3">
              <w:rPr>
                <w:rFonts w:ascii="Times New Roman" w:eastAsia="Times New Roman" w:hAnsi="Times New Roman" w:cs="Times New Roman"/>
                <w:sz w:val="24"/>
                <w:szCs w:val="24"/>
              </w:rPr>
              <w:t>Э</w:t>
            </w:r>
            <w:r w:rsidRPr="004E1DA3">
              <w:rPr>
                <w:rFonts w:ascii="Times New Roman" w:eastAsia="Times New Roman" w:hAnsi="Times New Roman" w:cs="Times New Roman"/>
                <w:sz w:val="24"/>
                <w:szCs w:val="24"/>
              </w:rPr>
              <w:t>лектронными сообщениями (по электронной почте) по следующему адресу Займодавца:</w:t>
            </w:r>
            <w:r w:rsidRPr="004E1DA3">
              <w:rPr>
                <w:rFonts w:ascii="Times New Roman" w:hAnsi="Times New Roman" w:cs="Times New Roman"/>
                <w:iCs/>
                <w:sz w:val="24"/>
                <w:szCs w:val="24"/>
                <w:shd w:val="clear" w:color="auto" w:fill="FFFFFF"/>
              </w:rPr>
              <w:t xml:space="preserve"> </w:t>
            </w:r>
            <w:hyperlink r:id="rId8" w:history="1">
              <w:r w:rsidRPr="004E1DA3">
                <w:rPr>
                  <w:rStyle w:val="a7"/>
                  <w:rFonts w:ascii="Times New Roman" w:hAnsi="Times New Roman" w:cs="Times New Roman"/>
                  <w:iCs/>
                  <w:sz w:val="24"/>
                  <w:szCs w:val="24"/>
                  <w:shd w:val="clear" w:color="auto" w:fill="FFFFFF"/>
                  <w:lang w:val="en-US"/>
                </w:rPr>
                <w:t>info</w:t>
              </w:r>
              <w:r w:rsidRPr="004E1DA3">
                <w:rPr>
                  <w:rStyle w:val="a7"/>
                  <w:rFonts w:ascii="Times New Roman" w:hAnsi="Times New Roman" w:cs="Times New Roman"/>
                  <w:iCs/>
                  <w:sz w:val="24"/>
                  <w:szCs w:val="24"/>
                  <w:shd w:val="clear" w:color="auto" w:fill="FFFFFF"/>
                </w:rPr>
                <w:t>@</w:t>
              </w:r>
              <w:r w:rsidRPr="004E1DA3">
                <w:rPr>
                  <w:rStyle w:val="a7"/>
                  <w:rFonts w:ascii="Times New Roman" w:hAnsi="Times New Roman" w:cs="Times New Roman"/>
                  <w:iCs/>
                  <w:sz w:val="24"/>
                  <w:szCs w:val="24"/>
                  <w:shd w:val="clear" w:color="auto" w:fill="FFFFFF"/>
                  <w:lang w:val="en-US"/>
                </w:rPr>
                <w:t>mos</w:t>
              </w:r>
              <w:r w:rsidRPr="004E1DA3">
                <w:rPr>
                  <w:rStyle w:val="a7"/>
                  <w:rFonts w:ascii="Times New Roman" w:hAnsi="Times New Roman" w:cs="Times New Roman"/>
                  <w:iCs/>
                  <w:sz w:val="24"/>
                  <w:szCs w:val="24"/>
                  <w:shd w:val="clear" w:color="auto" w:fill="FFFFFF"/>
                </w:rPr>
                <w:t>-</w:t>
              </w:r>
              <w:r w:rsidRPr="004E1DA3">
                <w:rPr>
                  <w:rStyle w:val="a7"/>
                  <w:rFonts w:ascii="Times New Roman" w:hAnsi="Times New Roman" w:cs="Times New Roman"/>
                  <w:iCs/>
                  <w:sz w:val="24"/>
                  <w:szCs w:val="24"/>
                  <w:shd w:val="clear" w:color="auto" w:fill="FFFFFF"/>
                  <w:lang w:val="en-US"/>
                </w:rPr>
                <w:t>zaim</w:t>
              </w:r>
              <w:r w:rsidRPr="004E1DA3">
                <w:rPr>
                  <w:rStyle w:val="a7"/>
                  <w:rFonts w:ascii="Times New Roman" w:hAnsi="Times New Roman" w:cs="Times New Roman"/>
                  <w:iCs/>
                  <w:sz w:val="24"/>
                  <w:szCs w:val="24"/>
                  <w:shd w:val="clear" w:color="auto" w:fill="FFFFFF"/>
                </w:rPr>
                <w:t>.</w:t>
              </w:r>
              <w:r w:rsidRPr="004E1DA3">
                <w:rPr>
                  <w:rStyle w:val="a7"/>
                  <w:rFonts w:ascii="Times New Roman" w:hAnsi="Times New Roman" w:cs="Times New Roman"/>
                  <w:iCs/>
                  <w:sz w:val="24"/>
                  <w:szCs w:val="24"/>
                  <w:shd w:val="clear" w:color="auto" w:fill="FFFFFF"/>
                  <w:lang w:val="en-US"/>
                </w:rPr>
                <w:t>ru</w:t>
              </w:r>
            </w:hyperlink>
          </w:p>
          <w:p w:rsidR="00042333" w:rsidRPr="004E1DA3" w:rsidRDefault="00042333" w:rsidP="006A62BF">
            <w:pPr>
              <w:autoSpaceDE w:val="0"/>
              <w:autoSpaceDN w:val="0"/>
              <w:adjustRightInd w:val="0"/>
              <w:spacing w:after="0" w:line="24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16.3</w:t>
            </w:r>
            <w:r w:rsidR="00D1260C">
              <w:rPr>
                <w:rFonts w:ascii="Times New Roman" w:hAnsi="Times New Roman" w:cs="Times New Roman"/>
                <w:iCs/>
                <w:sz w:val="24"/>
                <w:szCs w:val="24"/>
                <w:shd w:val="clear" w:color="auto" w:fill="FFFFFF"/>
              </w:rPr>
              <w:t xml:space="preserve">. </w:t>
            </w:r>
            <w:r w:rsidRPr="004E1DA3">
              <w:rPr>
                <w:rFonts w:ascii="Times New Roman" w:hAnsi="Times New Roman" w:cs="Times New Roman"/>
                <w:iCs/>
                <w:sz w:val="24"/>
                <w:szCs w:val="24"/>
                <w:shd w:val="clear" w:color="auto" w:fill="FFFFFF"/>
              </w:rPr>
              <w:t xml:space="preserve"> </w:t>
            </w:r>
            <w:r w:rsidR="00D1260C">
              <w:rPr>
                <w:rFonts w:ascii="Times New Roman" w:hAnsi="Times New Roman" w:cs="Times New Roman"/>
                <w:iCs/>
                <w:sz w:val="24"/>
                <w:szCs w:val="24"/>
                <w:shd w:val="clear" w:color="auto" w:fill="FFFFFF"/>
              </w:rPr>
              <w:t xml:space="preserve"> </w:t>
            </w:r>
            <w:r w:rsidRPr="004E1DA3">
              <w:rPr>
                <w:rFonts w:ascii="Times New Roman" w:hAnsi="Times New Roman" w:cs="Times New Roman"/>
                <w:iCs/>
                <w:sz w:val="24"/>
                <w:szCs w:val="24"/>
                <w:shd w:val="clear" w:color="auto" w:fill="FFFFFF"/>
              </w:rPr>
              <w:t>Вся информация в адрес Заемщика направляется в соответствии со сведениями, указанными Заемщиком в заявлении-анкете на предоставление займа:</w:t>
            </w:r>
          </w:p>
          <w:p w:rsidR="00042333" w:rsidRPr="004E1DA3" w:rsidRDefault="00042333" w:rsidP="006A62BF">
            <w:pPr>
              <w:autoSpaceDE w:val="0"/>
              <w:autoSpaceDN w:val="0"/>
              <w:adjustRightInd w:val="0"/>
              <w:spacing w:after="0" w:line="240" w:lineRule="auto"/>
              <w:jc w:val="both"/>
              <w:rPr>
                <w:rFonts w:ascii="Times New Roman" w:hAnsi="Times New Roman" w:cs="Times New Roman"/>
                <w:iCs/>
                <w:sz w:val="24"/>
                <w:szCs w:val="24"/>
                <w:shd w:val="clear" w:color="auto" w:fill="FFFFFF"/>
              </w:rPr>
            </w:pPr>
            <w:r w:rsidRPr="004E1DA3">
              <w:rPr>
                <w:rFonts w:ascii="Times New Roman" w:hAnsi="Times New Roman" w:cs="Times New Roman"/>
                <w:iCs/>
                <w:sz w:val="24"/>
                <w:szCs w:val="24"/>
                <w:shd w:val="clear" w:color="auto" w:fill="FFFFFF"/>
              </w:rPr>
              <w:t>1)</w:t>
            </w:r>
            <w:r w:rsidR="00D1260C">
              <w:rPr>
                <w:rFonts w:ascii="Times New Roman" w:hAnsi="Times New Roman" w:cs="Times New Roman"/>
                <w:iCs/>
                <w:sz w:val="24"/>
                <w:szCs w:val="24"/>
                <w:shd w:val="clear" w:color="auto" w:fill="FFFFFF"/>
              </w:rPr>
              <w:t>.</w:t>
            </w:r>
            <w:r w:rsidRPr="004E1DA3">
              <w:rPr>
                <w:rFonts w:ascii="Times New Roman" w:hAnsi="Times New Roman" w:cs="Times New Roman"/>
                <w:iCs/>
                <w:sz w:val="24"/>
                <w:szCs w:val="24"/>
                <w:shd w:val="clear" w:color="auto" w:fill="FFFFFF"/>
              </w:rPr>
              <w:t xml:space="preserve"> </w:t>
            </w:r>
            <w:r w:rsidR="00AA4AB3">
              <w:rPr>
                <w:rFonts w:ascii="Times New Roman" w:hAnsi="Times New Roman" w:cs="Times New Roman"/>
                <w:iCs/>
                <w:sz w:val="24"/>
                <w:szCs w:val="24"/>
                <w:shd w:val="clear" w:color="auto" w:fill="FFFFFF"/>
              </w:rPr>
              <w:t>П</w:t>
            </w:r>
            <w:r w:rsidRPr="004E1DA3">
              <w:rPr>
                <w:rFonts w:ascii="Times New Roman" w:hAnsi="Times New Roman" w:cs="Times New Roman"/>
                <w:iCs/>
                <w:sz w:val="24"/>
                <w:szCs w:val="24"/>
                <w:shd w:val="clear" w:color="auto" w:fill="FFFFFF"/>
              </w:rPr>
              <w:t>о контактным номерам т</w:t>
            </w:r>
            <w:r>
              <w:rPr>
                <w:rFonts w:ascii="Times New Roman" w:hAnsi="Times New Roman" w:cs="Times New Roman"/>
                <w:iCs/>
                <w:sz w:val="24"/>
                <w:szCs w:val="24"/>
                <w:shd w:val="clear" w:color="auto" w:fill="FFFFFF"/>
              </w:rPr>
              <w:t>елефона (телефонные переговоры)</w:t>
            </w:r>
          </w:p>
          <w:p w:rsidR="00042333" w:rsidRPr="004E1DA3" w:rsidRDefault="00042333" w:rsidP="00042333">
            <w:pPr>
              <w:autoSpaceDE w:val="0"/>
              <w:autoSpaceDN w:val="0"/>
              <w:adjustRightInd w:val="0"/>
              <w:spacing w:after="0" w:line="24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2)</w:t>
            </w:r>
            <w:r w:rsidR="00D1260C">
              <w:rPr>
                <w:rFonts w:ascii="Times New Roman" w:hAnsi="Times New Roman" w:cs="Times New Roman"/>
                <w:iCs/>
                <w:sz w:val="24"/>
                <w:szCs w:val="24"/>
                <w:shd w:val="clear" w:color="auto" w:fill="FFFFFF"/>
              </w:rPr>
              <w:t xml:space="preserve">. </w:t>
            </w:r>
            <w:r w:rsidR="00AA4AB3">
              <w:rPr>
                <w:rFonts w:ascii="Times New Roman" w:hAnsi="Times New Roman" w:cs="Times New Roman"/>
                <w:iCs/>
                <w:sz w:val="24"/>
                <w:szCs w:val="24"/>
                <w:shd w:val="clear" w:color="auto" w:fill="FFFFFF"/>
              </w:rPr>
              <w:t>П</w:t>
            </w:r>
            <w:r w:rsidRPr="004E1DA3">
              <w:rPr>
                <w:rFonts w:ascii="Times New Roman" w:hAnsi="Times New Roman" w:cs="Times New Roman"/>
                <w:iCs/>
                <w:sz w:val="24"/>
                <w:szCs w:val="24"/>
                <w:shd w:val="clear" w:color="auto" w:fill="FFFFFF"/>
              </w:rPr>
              <w:t>очтовыми отправлениями (по почте) по адресу постоянной регистрации Заемщика</w:t>
            </w:r>
          </w:p>
          <w:p w:rsidR="00042333" w:rsidRPr="004E1DA3" w:rsidRDefault="00042333" w:rsidP="006A62BF">
            <w:pPr>
              <w:autoSpaceDE w:val="0"/>
              <w:autoSpaceDN w:val="0"/>
              <w:adjustRightInd w:val="0"/>
              <w:spacing w:after="0" w:line="24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3)</w:t>
            </w:r>
            <w:r w:rsidR="003E1B58">
              <w:rPr>
                <w:rFonts w:ascii="Times New Roman" w:hAnsi="Times New Roman" w:cs="Times New Roman"/>
                <w:iCs/>
                <w:sz w:val="24"/>
                <w:szCs w:val="24"/>
                <w:shd w:val="clear" w:color="auto" w:fill="FFFFFF"/>
              </w:rPr>
              <w:t>.</w:t>
            </w:r>
            <w:r>
              <w:rPr>
                <w:rFonts w:ascii="Times New Roman" w:hAnsi="Times New Roman" w:cs="Times New Roman"/>
                <w:iCs/>
                <w:sz w:val="24"/>
                <w:szCs w:val="24"/>
                <w:shd w:val="clear" w:color="auto" w:fill="FFFFFF"/>
              </w:rPr>
              <w:t xml:space="preserve"> </w:t>
            </w:r>
            <w:r w:rsidR="00D1260C">
              <w:rPr>
                <w:rFonts w:ascii="Times New Roman" w:hAnsi="Times New Roman" w:cs="Times New Roman"/>
                <w:iCs/>
                <w:sz w:val="24"/>
                <w:szCs w:val="24"/>
                <w:shd w:val="clear" w:color="auto" w:fill="FFFFFF"/>
              </w:rPr>
              <w:t xml:space="preserve">  </w:t>
            </w:r>
            <w:r w:rsidR="00AA4AB3">
              <w:rPr>
                <w:rFonts w:ascii="Times New Roman" w:hAnsi="Times New Roman" w:cs="Times New Roman"/>
                <w:iCs/>
                <w:sz w:val="24"/>
                <w:szCs w:val="24"/>
                <w:shd w:val="clear" w:color="auto" w:fill="FFFFFF"/>
              </w:rPr>
              <w:t>Э</w:t>
            </w:r>
            <w:r w:rsidRPr="004E1DA3">
              <w:rPr>
                <w:rFonts w:ascii="Times New Roman" w:hAnsi="Times New Roman" w:cs="Times New Roman"/>
                <w:iCs/>
                <w:sz w:val="24"/>
                <w:szCs w:val="24"/>
                <w:shd w:val="clear" w:color="auto" w:fill="FFFFFF"/>
              </w:rPr>
              <w:t>лектронными сообщениями (по электронной почте) на адрес (адреса) электронной почты</w:t>
            </w:r>
          </w:p>
          <w:p w:rsidR="00042333" w:rsidRPr="004E1DA3" w:rsidRDefault="00042333" w:rsidP="00475CC5">
            <w:pPr>
              <w:autoSpaceDE w:val="0"/>
              <w:autoSpaceDN w:val="0"/>
              <w:adjustRightInd w:val="0"/>
              <w:spacing w:after="0" w:line="240" w:lineRule="auto"/>
              <w:jc w:val="both"/>
              <w:rPr>
                <w:rFonts w:ascii="Times New Roman" w:eastAsia="Times New Roman" w:hAnsi="Times New Roman" w:cs="Times New Roman"/>
                <w:sz w:val="24"/>
                <w:szCs w:val="24"/>
              </w:rPr>
            </w:pPr>
            <w:r w:rsidRPr="004E1DA3">
              <w:rPr>
                <w:rFonts w:ascii="Times New Roman" w:hAnsi="Times New Roman" w:cs="Times New Roman"/>
                <w:iCs/>
                <w:sz w:val="24"/>
                <w:szCs w:val="24"/>
                <w:shd w:val="clear" w:color="auto" w:fill="FFFFFF"/>
              </w:rPr>
              <w:t>4)</w:t>
            </w:r>
            <w:r w:rsidR="00D1260C">
              <w:rPr>
                <w:rFonts w:ascii="Times New Roman" w:hAnsi="Times New Roman" w:cs="Times New Roman"/>
                <w:iCs/>
                <w:sz w:val="24"/>
                <w:szCs w:val="24"/>
                <w:shd w:val="clear" w:color="auto" w:fill="FFFFFF"/>
              </w:rPr>
              <w:t>.</w:t>
            </w:r>
            <w:r w:rsidR="003E1B58">
              <w:rPr>
                <w:rFonts w:ascii="Times New Roman" w:hAnsi="Times New Roman" w:cs="Times New Roman"/>
                <w:iCs/>
                <w:sz w:val="24"/>
                <w:szCs w:val="24"/>
                <w:shd w:val="clear" w:color="auto" w:fill="FFFFFF"/>
              </w:rPr>
              <w:t xml:space="preserve"> </w:t>
            </w:r>
            <w:r w:rsidRPr="004E1DA3">
              <w:rPr>
                <w:rFonts w:ascii="Times New Roman" w:hAnsi="Times New Roman" w:cs="Times New Roman"/>
                <w:iCs/>
                <w:sz w:val="24"/>
                <w:szCs w:val="24"/>
                <w:shd w:val="clear" w:color="auto" w:fill="FFFFFF"/>
                <w:lang w:val="en-US"/>
              </w:rPr>
              <w:t>SMS</w:t>
            </w:r>
            <w:r w:rsidR="003E1B58">
              <w:rPr>
                <w:rFonts w:ascii="Times New Roman" w:hAnsi="Times New Roman" w:cs="Times New Roman"/>
                <w:iCs/>
                <w:sz w:val="24"/>
                <w:szCs w:val="24"/>
                <w:shd w:val="clear" w:color="auto" w:fill="FFFFFF"/>
              </w:rPr>
              <w:t xml:space="preserve"> </w:t>
            </w:r>
            <w:r w:rsidR="00AA4AB3">
              <w:rPr>
                <w:rFonts w:ascii="Times New Roman" w:hAnsi="Times New Roman" w:cs="Times New Roman"/>
                <w:iCs/>
                <w:sz w:val="24"/>
                <w:szCs w:val="24"/>
                <w:shd w:val="clear" w:color="auto" w:fill="FFFFFF"/>
              </w:rPr>
              <w:t>–</w:t>
            </w:r>
            <w:r w:rsidR="003E1B58">
              <w:rPr>
                <w:rFonts w:ascii="Times New Roman" w:hAnsi="Times New Roman" w:cs="Times New Roman"/>
                <w:iCs/>
                <w:sz w:val="24"/>
                <w:szCs w:val="24"/>
                <w:shd w:val="clear" w:color="auto" w:fill="FFFFFF"/>
              </w:rPr>
              <w:t xml:space="preserve"> </w:t>
            </w:r>
            <w:r w:rsidRPr="004E1DA3">
              <w:rPr>
                <w:rFonts w:ascii="Times New Roman" w:hAnsi="Times New Roman" w:cs="Times New Roman"/>
                <w:iCs/>
                <w:sz w:val="24"/>
                <w:szCs w:val="24"/>
                <w:shd w:val="clear" w:color="auto" w:fill="FFFFFF"/>
              </w:rPr>
              <w:t>сообщениями (короткими текстовыми сообщениями) на контактные номера телефонов</w:t>
            </w:r>
          </w:p>
          <w:p w:rsidR="00042333" w:rsidRPr="00D95118" w:rsidRDefault="00042333" w:rsidP="006A62BF">
            <w:pPr>
              <w:pStyle w:val="a3"/>
              <w:jc w:val="both"/>
              <w:rPr>
                <w:rFonts w:ascii="Times New Roman" w:eastAsia="Times New Roman" w:hAnsi="Times New Roman" w:cs="Times New Roman"/>
              </w:rPr>
            </w:pPr>
            <w:r w:rsidRPr="004E1DA3">
              <w:rPr>
                <w:rFonts w:ascii="Times New Roman" w:eastAsia="Times New Roman" w:hAnsi="Times New Roman" w:cs="Times New Roman"/>
                <w:sz w:val="24"/>
                <w:szCs w:val="24"/>
              </w:rPr>
              <w:t>16</w:t>
            </w:r>
            <w:r>
              <w:rPr>
                <w:rFonts w:ascii="Times New Roman" w:eastAsia="Times New Roman" w:hAnsi="Times New Roman" w:cs="Times New Roman"/>
                <w:sz w:val="24"/>
                <w:szCs w:val="24"/>
              </w:rPr>
              <w:t>.4</w:t>
            </w:r>
            <w:r w:rsidR="003E1B58">
              <w:rPr>
                <w:rFonts w:ascii="Times New Roman" w:eastAsia="Times New Roman" w:hAnsi="Times New Roman" w:cs="Times New Roman"/>
                <w:sz w:val="24"/>
                <w:szCs w:val="24"/>
              </w:rPr>
              <w:t>.</w:t>
            </w:r>
            <w:r w:rsidRPr="004E1DA3">
              <w:rPr>
                <w:rFonts w:ascii="Times New Roman" w:eastAsia="Times New Roman" w:hAnsi="Times New Roman" w:cs="Times New Roman"/>
                <w:sz w:val="24"/>
                <w:szCs w:val="24"/>
              </w:rPr>
              <w:t xml:space="preserve">  Дополнительные соглашения</w:t>
            </w:r>
            <w:r w:rsidRPr="00D95118">
              <w:rPr>
                <w:rFonts w:ascii="Times New Roman" w:eastAsia="Times New Roman" w:hAnsi="Times New Roman" w:cs="Times New Roman"/>
              </w:rPr>
              <w:t>, письма, претензии, исковые заявления и прочие письменные документы направляются Заемщику исключительно по месту регистрации, указанному в договоре. Заемщик несет риск не получения такой корреспонденции в случае его отсутствия по зарегистрированному месту жительства</w:t>
            </w:r>
          </w:p>
          <w:p w:rsidR="00042333" w:rsidRDefault="00042333" w:rsidP="00F83CCB">
            <w:pPr>
              <w:pStyle w:val="a3"/>
              <w:jc w:val="both"/>
              <w:rPr>
                <w:rFonts w:ascii="Times New Roman" w:eastAsia="Times New Roman" w:hAnsi="Times New Roman" w:cs="Times New Roman"/>
              </w:rPr>
            </w:pPr>
          </w:p>
          <w:p w:rsidR="00042333" w:rsidRPr="00D95118" w:rsidRDefault="00042333" w:rsidP="000D6197">
            <w:pPr>
              <w:pStyle w:val="a3"/>
              <w:jc w:val="both"/>
              <w:rPr>
                <w:rFonts w:ascii="Times New Roman" w:eastAsia="Times New Roman" w:hAnsi="Times New Roman" w:cs="Times New Roman"/>
              </w:rPr>
            </w:pPr>
            <w:r>
              <w:rPr>
                <w:rFonts w:ascii="Times New Roman" w:eastAsia="Times New Roman" w:hAnsi="Times New Roman" w:cs="Times New Roman"/>
              </w:rPr>
              <w:t>16</w:t>
            </w:r>
            <w:r w:rsidRPr="00D95118">
              <w:rPr>
                <w:rFonts w:ascii="Times New Roman" w:eastAsia="Times New Roman" w:hAnsi="Times New Roman" w:cs="Times New Roman"/>
              </w:rPr>
              <w:t>.5</w:t>
            </w:r>
            <w:r w:rsidR="003E1B58">
              <w:rPr>
                <w:rFonts w:ascii="Times New Roman" w:eastAsia="Times New Roman" w:hAnsi="Times New Roman" w:cs="Times New Roman"/>
              </w:rPr>
              <w:t xml:space="preserve">.   </w:t>
            </w:r>
            <w:r w:rsidRPr="00D95118">
              <w:rPr>
                <w:rFonts w:ascii="Times New Roman" w:hAnsi="Times New Roman" w:cs="Times New Roman"/>
                <w:color w:val="000000"/>
              </w:rPr>
              <w:t xml:space="preserve"> </w:t>
            </w:r>
            <w:r w:rsidRPr="00D95118">
              <w:rPr>
                <w:rFonts w:ascii="Times New Roman" w:hAnsi="Times New Roman" w:cs="Times New Roman"/>
              </w:rPr>
              <w:t xml:space="preserve">В случае возникновения по договору потребительского займа просроченной задолженности, Заимодавец с целью предотвращения дальнейшего увеличения долговой нагрузки </w:t>
            </w:r>
          </w:p>
          <w:p w:rsidR="00042333" w:rsidRPr="00D95118" w:rsidRDefault="00042333" w:rsidP="00A537B5">
            <w:pPr>
              <w:spacing w:after="0" w:line="240" w:lineRule="auto"/>
              <w:jc w:val="both"/>
              <w:rPr>
                <w:rFonts w:ascii="Times New Roman" w:eastAsia="Times New Roman" w:hAnsi="Times New Roman" w:cs="Times New Roman"/>
              </w:rPr>
            </w:pPr>
            <w:r w:rsidRPr="00D95118">
              <w:rPr>
                <w:rFonts w:ascii="Times New Roman" w:hAnsi="Times New Roman" w:cs="Times New Roman"/>
              </w:rPr>
              <w:t xml:space="preserve">получателя финансовой услуги в течение 7 (семи) календарных дней с даты возникновения просроченной задолженности информирует получателя финансовой услуги о факте возникновения просроченной задолженности посредствам телефонной или электронной или почтовой  связи или путем направлений </w:t>
            </w:r>
            <w:r>
              <w:rPr>
                <w:rFonts w:ascii="Times New Roman" w:hAnsi="Times New Roman" w:cs="Times New Roman"/>
              </w:rPr>
              <w:t xml:space="preserve"> </w:t>
            </w:r>
            <w:r>
              <w:rPr>
                <w:rFonts w:ascii="Times New Roman" w:hAnsi="Times New Roman" w:cs="Times New Roman"/>
                <w:iCs/>
                <w:sz w:val="24"/>
                <w:szCs w:val="24"/>
                <w:shd w:val="clear" w:color="auto" w:fill="FFFFFF"/>
                <w:lang w:val="en-US"/>
              </w:rPr>
              <w:t>SMS</w:t>
            </w:r>
            <w:r w:rsidRPr="00D95118">
              <w:rPr>
                <w:rFonts w:ascii="Times New Roman" w:hAnsi="Times New Roman" w:cs="Times New Roman"/>
              </w:rPr>
              <w:t xml:space="preserve"> </w:t>
            </w:r>
            <w:r w:rsidR="00AA4AB3">
              <w:rPr>
                <w:rFonts w:ascii="Times New Roman" w:hAnsi="Times New Roman" w:cs="Times New Roman"/>
              </w:rPr>
              <w:t>–</w:t>
            </w:r>
            <w:r w:rsidR="003E1B58">
              <w:rPr>
                <w:rFonts w:ascii="Times New Roman" w:hAnsi="Times New Roman" w:cs="Times New Roman"/>
              </w:rPr>
              <w:t xml:space="preserve"> </w:t>
            </w:r>
            <w:r w:rsidRPr="00D95118">
              <w:rPr>
                <w:rFonts w:ascii="Times New Roman" w:hAnsi="Times New Roman" w:cs="Times New Roman"/>
              </w:rPr>
              <w:t>сообщений и уведомлений</w:t>
            </w:r>
          </w:p>
        </w:tc>
      </w:tr>
      <w:tr w:rsidR="00A537B5" w:rsidRPr="00D95118" w:rsidTr="004E2844">
        <w:trPr>
          <w:trHeight w:val="1412"/>
        </w:trPr>
        <w:tc>
          <w:tcPr>
            <w:tcW w:w="567" w:type="dxa"/>
            <w:tcBorders>
              <w:top w:val="single" w:sz="4" w:space="0" w:color="auto"/>
              <w:bottom w:val="single" w:sz="4" w:space="0" w:color="auto"/>
              <w:right w:val="single" w:sz="4" w:space="0" w:color="auto"/>
            </w:tcBorders>
          </w:tcPr>
          <w:p w:rsidR="00C71054" w:rsidRDefault="00C71054" w:rsidP="00A537B5">
            <w:pPr>
              <w:widowControl w:val="0"/>
              <w:autoSpaceDE w:val="0"/>
              <w:autoSpaceDN w:val="0"/>
              <w:adjustRightInd w:val="0"/>
              <w:spacing w:after="0" w:line="240" w:lineRule="auto"/>
              <w:jc w:val="both"/>
              <w:rPr>
                <w:rFonts w:ascii="Times New Roman" w:eastAsia="Times New Roman" w:hAnsi="Times New Roman" w:cs="Times New Roman"/>
              </w:rPr>
            </w:pPr>
          </w:p>
          <w:p w:rsidR="00A537B5" w:rsidRPr="00D95118" w:rsidRDefault="001E0C66" w:rsidP="00A537B5">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17</w:t>
            </w:r>
          </w:p>
        </w:tc>
        <w:tc>
          <w:tcPr>
            <w:tcW w:w="3828" w:type="dxa"/>
            <w:tcBorders>
              <w:top w:val="single" w:sz="4" w:space="0" w:color="auto"/>
              <w:left w:val="single" w:sz="4" w:space="0" w:color="auto"/>
              <w:bottom w:val="single" w:sz="4" w:space="0" w:color="auto"/>
              <w:right w:val="single" w:sz="4" w:space="0" w:color="auto"/>
            </w:tcBorders>
          </w:tcPr>
          <w:p w:rsidR="00C71054" w:rsidRDefault="00C71054" w:rsidP="00A537B5">
            <w:pPr>
              <w:widowControl w:val="0"/>
              <w:autoSpaceDE w:val="0"/>
              <w:autoSpaceDN w:val="0"/>
              <w:adjustRightInd w:val="0"/>
              <w:spacing w:after="0" w:line="240" w:lineRule="auto"/>
              <w:jc w:val="both"/>
              <w:rPr>
                <w:rFonts w:ascii="Times New Roman" w:eastAsia="Times New Roman" w:hAnsi="Times New Roman" w:cs="Times New Roman"/>
              </w:rPr>
            </w:pPr>
          </w:p>
          <w:p w:rsidR="00A537B5" w:rsidRPr="001E0C66" w:rsidRDefault="001E0C66" w:rsidP="00A537B5">
            <w:pPr>
              <w:widowControl w:val="0"/>
              <w:autoSpaceDE w:val="0"/>
              <w:autoSpaceDN w:val="0"/>
              <w:adjustRightInd w:val="0"/>
              <w:spacing w:after="0" w:line="240" w:lineRule="auto"/>
              <w:jc w:val="both"/>
              <w:rPr>
                <w:rFonts w:ascii="Times New Roman" w:eastAsia="Times New Roman" w:hAnsi="Times New Roman" w:cs="Times New Roman"/>
              </w:rPr>
            </w:pPr>
            <w:r w:rsidRPr="001E0C66">
              <w:rPr>
                <w:rFonts w:ascii="Times New Roman" w:eastAsia="Times New Roman" w:hAnsi="Times New Roman" w:cs="Times New Roman"/>
              </w:rPr>
              <w:t>Порядок из</w:t>
            </w:r>
            <w:r>
              <w:rPr>
                <w:rFonts w:ascii="Times New Roman" w:eastAsia="Times New Roman" w:hAnsi="Times New Roman" w:cs="Times New Roman"/>
              </w:rPr>
              <w:t>вещ</w:t>
            </w:r>
            <w:r w:rsidRPr="001E0C66">
              <w:rPr>
                <w:rFonts w:ascii="Times New Roman" w:eastAsia="Times New Roman" w:hAnsi="Times New Roman" w:cs="Times New Roman"/>
              </w:rPr>
              <w:t>ения об изменении контактной информации заемщика</w:t>
            </w:r>
          </w:p>
        </w:tc>
        <w:tc>
          <w:tcPr>
            <w:tcW w:w="6520" w:type="dxa"/>
            <w:gridSpan w:val="2"/>
            <w:tcBorders>
              <w:top w:val="single" w:sz="4" w:space="0" w:color="auto"/>
              <w:left w:val="single" w:sz="4" w:space="0" w:color="auto"/>
              <w:bottom w:val="single" w:sz="4" w:space="0" w:color="auto"/>
            </w:tcBorders>
          </w:tcPr>
          <w:p w:rsidR="00C71054" w:rsidRDefault="00C71054" w:rsidP="00A537B5">
            <w:pPr>
              <w:spacing w:after="0" w:line="240" w:lineRule="auto"/>
              <w:jc w:val="both"/>
              <w:rPr>
                <w:rFonts w:ascii="Times New Roman" w:eastAsia="Times New Roman" w:hAnsi="Times New Roman" w:cs="Times New Roman"/>
              </w:rPr>
            </w:pPr>
          </w:p>
          <w:p w:rsidR="00382DA0" w:rsidRDefault="001E0C66" w:rsidP="00A537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Заемщик обязан в письменной форме уведомить займодавца об изменении контактной информации, используемой для связи с ним, в течении </w:t>
            </w:r>
            <w:r w:rsidR="003E1B58" w:rsidRPr="003E1B58">
              <w:rPr>
                <w:rFonts w:ascii="Times New Roman" w:eastAsia="Times New Roman" w:hAnsi="Times New Roman" w:cs="Times New Roman"/>
                <w:b/>
              </w:rPr>
              <w:t>двух</w:t>
            </w:r>
            <w:r>
              <w:rPr>
                <w:rFonts w:ascii="Times New Roman" w:eastAsia="Times New Roman" w:hAnsi="Times New Roman" w:cs="Times New Roman"/>
              </w:rPr>
              <w:t xml:space="preserve"> дней с мом</w:t>
            </w:r>
            <w:r w:rsidR="00042333">
              <w:rPr>
                <w:rFonts w:ascii="Times New Roman" w:eastAsia="Times New Roman" w:hAnsi="Times New Roman" w:cs="Times New Roman"/>
              </w:rPr>
              <w:t>ента изменений указанных данных</w:t>
            </w:r>
            <w:r w:rsidR="00CE0B3C">
              <w:rPr>
                <w:rFonts w:ascii="Times New Roman" w:eastAsia="Times New Roman" w:hAnsi="Times New Roman" w:cs="Times New Roman"/>
              </w:rPr>
              <w:t>.</w:t>
            </w:r>
          </w:p>
          <w:p w:rsidR="00382DA0" w:rsidRPr="00D95118" w:rsidRDefault="00382DA0" w:rsidP="00A537B5">
            <w:pPr>
              <w:spacing w:after="0" w:line="240" w:lineRule="auto"/>
              <w:jc w:val="both"/>
              <w:rPr>
                <w:rFonts w:ascii="Times New Roman" w:eastAsia="Times New Roman" w:hAnsi="Times New Roman" w:cs="Times New Roman"/>
              </w:rPr>
            </w:pPr>
          </w:p>
        </w:tc>
      </w:tr>
      <w:tr w:rsidR="00B56B60" w:rsidRPr="00D95118" w:rsidTr="00B56B60">
        <w:trPr>
          <w:trHeight w:val="285"/>
        </w:trPr>
        <w:tc>
          <w:tcPr>
            <w:tcW w:w="10915" w:type="dxa"/>
            <w:gridSpan w:val="4"/>
            <w:tcBorders>
              <w:top w:val="single" w:sz="4" w:space="0" w:color="auto"/>
              <w:left w:val="single" w:sz="4" w:space="0" w:color="auto"/>
              <w:bottom w:val="single" w:sz="4" w:space="0" w:color="auto"/>
              <w:right w:val="single" w:sz="4" w:space="0" w:color="auto"/>
            </w:tcBorders>
          </w:tcPr>
          <w:p w:rsidR="00B56B60" w:rsidRPr="00D95118" w:rsidRDefault="00B56B60" w:rsidP="00B56B60">
            <w:pPr>
              <w:spacing w:after="0" w:line="240" w:lineRule="auto"/>
              <w:jc w:val="center"/>
              <w:rPr>
                <w:rFonts w:ascii="Times New Roman" w:eastAsia="Times New Roman" w:hAnsi="Times New Roman" w:cs="Times New Roman"/>
              </w:rPr>
            </w:pPr>
            <w:r w:rsidRPr="00042333">
              <w:rPr>
                <w:rFonts w:ascii="Times New Roman" w:eastAsia="Times New Roman" w:hAnsi="Times New Roman" w:cs="Times New Roman"/>
                <w:b/>
                <w:sz w:val="24"/>
                <w:szCs w:val="24"/>
                <w:lang w:val="en-US"/>
              </w:rPr>
              <w:lastRenderedPageBreak/>
              <w:t>I</w:t>
            </w:r>
            <w:r w:rsidRPr="00042333">
              <w:rPr>
                <w:rFonts w:ascii="Times New Roman" w:eastAsia="Times New Roman" w:hAnsi="Times New Roman" w:cs="Times New Roman"/>
                <w:b/>
                <w:sz w:val="24"/>
                <w:szCs w:val="24"/>
              </w:rPr>
              <w:t>.</w:t>
            </w:r>
            <w:r w:rsidRPr="00042333">
              <w:rPr>
                <w:rFonts w:ascii="Times New Roman" w:hAnsi="Times New Roman" w:cs="Times New Roman"/>
                <w:b/>
                <w:sz w:val="24"/>
                <w:szCs w:val="24"/>
              </w:rPr>
              <w:t xml:space="preserve"> Индивидуальные условия договора потребительского кредита (займа)</w:t>
            </w:r>
          </w:p>
        </w:tc>
      </w:tr>
      <w:tr w:rsidR="00B56B60" w:rsidRPr="00D95118" w:rsidTr="0091393D">
        <w:tc>
          <w:tcPr>
            <w:tcW w:w="567" w:type="dxa"/>
            <w:tcBorders>
              <w:top w:val="single" w:sz="4" w:space="0" w:color="auto"/>
              <w:bottom w:val="single" w:sz="4" w:space="0" w:color="auto"/>
              <w:right w:val="single" w:sz="4" w:space="0" w:color="auto"/>
            </w:tcBorders>
          </w:tcPr>
          <w:p w:rsidR="00B56B60" w:rsidRPr="00D95118" w:rsidRDefault="00B56B60" w:rsidP="0091393D">
            <w:pPr>
              <w:pStyle w:val="a5"/>
              <w:rPr>
                <w:sz w:val="22"/>
                <w:szCs w:val="22"/>
              </w:rPr>
            </w:pPr>
            <w:r w:rsidRPr="00D95118">
              <w:rPr>
                <w:sz w:val="22"/>
                <w:szCs w:val="22"/>
              </w:rPr>
              <w:t>№</w:t>
            </w:r>
          </w:p>
          <w:p w:rsidR="00B56B60" w:rsidRPr="00D95118" w:rsidRDefault="00B56B60" w:rsidP="0091393D">
            <w:pPr>
              <w:pStyle w:val="a5"/>
              <w:rPr>
                <w:sz w:val="22"/>
                <w:szCs w:val="22"/>
              </w:rPr>
            </w:pPr>
            <w:r w:rsidRPr="00D95118">
              <w:rPr>
                <w:sz w:val="22"/>
                <w:szCs w:val="22"/>
              </w:rPr>
              <w:t>п/п</w:t>
            </w:r>
          </w:p>
        </w:tc>
        <w:tc>
          <w:tcPr>
            <w:tcW w:w="3828" w:type="dxa"/>
            <w:tcBorders>
              <w:top w:val="single" w:sz="4" w:space="0" w:color="auto"/>
              <w:left w:val="single" w:sz="4" w:space="0" w:color="auto"/>
              <w:bottom w:val="single" w:sz="4" w:space="0" w:color="auto"/>
              <w:right w:val="single" w:sz="4" w:space="0" w:color="auto"/>
            </w:tcBorders>
          </w:tcPr>
          <w:p w:rsidR="00B56B60" w:rsidRPr="00D95118" w:rsidRDefault="00B56B60" w:rsidP="0091393D">
            <w:pPr>
              <w:pStyle w:val="a5"/>
              <w:rPr>
                <w:sz w:val="22"/>
                <w:szCs w:val="22"/>
              </w:rPr>
            </w:pPr>
            <w:r w:rsidRPr="00D95118">
              <w:rPr>
                <w:sz w:val="22"/>
                <w:szCs w:val="22"/>
              </w:rPr>
              <w:t>Условие</w:t>
            </w:r>
          </w:p>
        </w:tc>
        <w:tc>
          <w:tcPr>
            <w:tcW w:w="6520" w:type="dxa"/>
            <w:gridSpan w:val="2"/>
            <w:tcBorders>
              <w:top w:val="single" w:sz="4" w:space="0" w:color="auto"/>
              <w:left w:val="single" w:sz="4" w:space="0" w:color="auto"/>
              <w:bottom w:val="single" w:sz="4" w:space="0" w:color="auto"/>
            </w:tcBorders>
          </w:tcPr>
          <w:p w:rsidR="00B56B60" w:rsidRPr="00D95118" w:rsidRDefault="00B56B60" w:rsidP="0091393D">
            <w:pPr>
              <w:pStyle w:val="a5"/>
              <w:rPr>
                <w:sz w:val="22"/>
                <w:szCs w:val="22"/>
              </w:rPr>
            </w:pPr>
            <w:r>
              <w:rPr>
                <w:sz w:val="22"/>
                <w:szCs w:val="22"/>
              </w:rPr>
              <w:t>С</w:t>
            </w:r>
            <w:r w:rsidRPr="00D95118">
              <w:rPr>
                <w:sz w:val="22"/>
                <w:szCs w:val="22"/>
              </w:rPr>
              <w:t>одержание условия</w:t>
            </w:r>
          </w:p>
        </w:tc>
      </w:tr>
      <w:tr w:rsidR="00FD4C76" w:rsidRPr="00D95118" w:rsidTr="004E2844">
        <w:trPr>
          <w:trHeight w:val="1412"/>
        </w:trPr>
        <w:tc>
          <w:tcPr>
            <w:tcW w:w="567" w:type="dxa"/>
            <w:tcBorders>
              <w:top w:val="single" w:sz="4" w:space="0" w:color="auto"/>
              <w:left w:val="single" w:sz="4" w:space="0" w:color="auto"/>
              <w:bottom w:val="single" w:sz="4" w:space="0" w:color="auto"/>
              <w:right w:val="single" w:sz="4" w:space="0" w:color="auto"/>
            </w:tcBorders>
          </w:tcPr>
          <w:p w:rsidR="003E1B58" w:rsidRDefault="003E1B58" w:rsidP="006B03F2">
            <w:pPr>
              <w:widowControl w:val="0"/>
              <w:autoSpaceDE w:val="0"/>
              <w:autoSpaceDN w:val="0"/>
              <w:adjustRightInd w:val="0"/>
              <w:spacing w:after="0" w:line="240" w:lineRule="auto"/>
              <w:jc w:val="both"/>
              <w:rPr>
                <w:rFonts w:ascii="Times New Roman" w:eastAsia="Times New Roman" w:hAnsi="Times New Roman" w:cs="Times New Roman"/>
              </w:rPr>
            </w:pPr>
          </w:p>
          <w:p w:rsidR="00FD4C76" w:rsidRPr="00D95118" w:rsidRDefault="00FD4C76" w:rsidP="006B03F2">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18</w:t>
            </w:r>
          </w:p>
        </w:tc>
        <w:tc>
          <w:tcPr>
            <w:tcW w:w="3828" w:type="dxa"/>
            <w:tcBorders>
              <w:top w:val="single" w:sz="4" w:space="0" w:color="auto"/>
              <w:left w:val="single" w:sz="4" w:space="0" w:color="auto"/>
              <w:bottom w:val="single" w:sz="4" w:space="0" w:color="auto"/>
              <w:right w:val="single" w:sz="4" w:space="0" w:color="auto"/>
            </w:tcBorders>
          </w:tcPr>
          <w:p w:rsidR="00FD4C76" w:rsidRPr="00D95118" w:rsidRDefault="00FD4C76" w:rsidP="006B03F2">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Подсудность споров по искам кредитора к заемщикам</w:t>
            </w:r>
          </w:p>
        </w:tc>
        <w:tc>
          <w:tcPr>
            <w:tcW w:w="6520" w:type="dxa"/>
            <w:gridSpan w:val="2"/>
            <w:tcBorders>
              <w:top w:val="single" w:sz="4" w:space="0" w:color="auto"/>
              <w:left w:val="single" w:sz="4" w:space="0" w:color="auto"/>
              <w:bottom w:val="single" w:sz="4" w:space="0" w:color="auto"/>
              <w:right w:val="single" w:sz="4" w:space="0" w:color="auto"/>
            </w:tcBorders>
          </w:tcPr>
          <w:p w:rsidR="00B64FBB" w:rsidRPr="00D95118" w:rsidRDefault="00377B8C" w:rsidP="006D40B1">
            <w:pPr>
              <w:autoSpaceDE w:val="0"/>
              <w:autoSpaceDN w:val="0"/>
              <w:adjustRightInd w:val="0"/>
              <w:spacing w:after="0" w:line="240" w:lineRule="auto"/>
              <w:jc w:val="both"/>
              <w:rPr>
                <w:rFonts w:ascii="Times New Roman" w:eastAsia="Times New Roman" w:hAnsi="Times New Roman" w:cs="Times New Roman"/>
              </w:rPr>
            </w:pPr>
            <w:r>
              <w:rPr>
                <w:rFonts w:ascii="Times New Roman" w:eastAsiaTheme="minorHAnsi" w:hAnsi="Times New Roman" w:cs="Times New Roman"/>
                <w:lang w:eastAsia="en-US"/>
              </w:rPr>
              <w:t>Все споры и разногласия, вытекающие из настоящего Договора, подлежат рассмотрению по общим правилам территориальной подсудности, установленным действующим законодательством Российской Федерации.</w:t>
            </w:r>
          </w:p>
        </w:tc>
      </w:tr>
      <w:tr w:rsidR="00286C68" w:rsidRPr="00D95118" w:rsidTr="004E2844">
        <w:trPr>
          <w:trHeight w:val="1412"/>
        </w:trPr>
        <w:tc>
          <w:tcPr>
            <w:tcW w:w="567" w:type="dxa"/>
            <w:tcBorders>
              <w:top w:val="single" w:sz="4" w:space="0" w:color="auto"/>
              <w:bottom w:val="single" w:sz="4" w:space="0" w:color="auto"/>
              <w:right w:val="single" w:sz="4" w:space="0" w:color="auto"/>
            </w:tcBorders>
          </w:tcPr>
          <w:p w:rsidR="003E1B58" w:rsidRDefault="003E1B58" w:rsidP="00B6335E">
            <w:pPr>
              <w:widowControl w:val="0"/>
              <w:autoSpaceDE w:val="0"/>
              <w:autoSpaceDN w:val="0"/>
              <w:adjustRightInd w:val="0"/>
              <w:spacing w:after="0" w:line="240" w:lineRule="auto"/>
              <w:jc w:val="both"/>
              <w:rPr>
                <w:rFonts w:ascii="Times New Roman" w:eastAsia="Times New Roman" w:hAnsi="Times New Roman" w:cs="Times New Roman"/>
              </w:rPr>
            </w:pPr>
          </w:p>
          <w:p w:rsidR="00286C68" w:rsidRPr="00D95118" w:rsidRDefault="00286C68" w:rsidP="00B6335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19</w:t>
            </w:r>
          </w:p>
        </w:tc>
        <w:tc>
          <w:tcPr>
            <w:tcW w:w="3828" w:type="dxa"/>
            <w:tcBorders>
              <w:top w:val="single" w:sz="4" w:space="0" w:color="auto"/>
              <w:left w:val="single" w:sz="4" w:space="0" w:color="auto"/>
              <w:bottom w:val="single" w:sz="4" w:space="0" w:color="auto"/>
              <w:right w:val="single" w:sz="4" w:space="0" w:color="auto"/>
            </w:tcBorders>
          </w:tcPr>
          <w:p w:rsidR="003E1B58" w:rsidRDefault="003E1B58" w:rsidP="00B6335E">
            <w:pPr>
              <w:widowControl w:val="0"/>
              <w:autoSpaceDE w:val="0"/>
              <w:autoSpaceDN w:val="0"/>
              <w:adjustRightInd w:val="0"/>
              <w:spacing w:after="0" w:line="240" w:lineRule="auto"/>
              <w:jc w:val="both"/>
              <w:rPr>
                <w:rFonts w:ascii="Times New Roman" w:eastAsia="Times New Roman" w:hAnsi="Times New Roman" w:cs="Times New Roman"/>
              </w:rPr>
            </w:pPr>
          </w:p>
          <w:p w:rsidR="00286C68" w:rsidRPr="001E0C66" w:rsidRDefault="00286C68" w:rsidP="00B6335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Согласие на обработку персональных данных </w:t>
            </w:r>
          </w:p>
        </w:tc>
        <w:tc>
          <w:tcPr>
            <w:tcW w:w="6520" w:type="dxa"/>
            <w:gridSpan w:val="2"/>
            <w:tcBorders>
              <w:top w:val="single" w:sz="4" w:space="0" w:color="auto"/>
              <w:left w:val="single" w:sz="4" w:space="0" w:color="auto"/>
              <w:bottom w:val="single" w:sz="4" w:space="0" w:color="auto"/>
            </w:tcBorders>
          </w:tcPr>
          <w:p w:rsidR="00C71054" w:rsidRPr="00D95118" w:rsidRDefault="00286C68" w:rsidP="006D40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Заемщик настоящим выражает согласие на обработку всех персональных данных</w:t>
            </w:r>
            <w:r w:rsidR="00B6335E">
              <w:rPr>
                <w:rFonts w:ascii="Times New Roman" w:eastAsia="Times New Roman" w:hAnsi="Times New Roman" w:cs="Times New Roman"/>
              </w:rPr>
              <w:t>, содержащихся в его Заявлении-Анке</w:t>
            </w:r>
            <w:r w:rsidR="00861203">
              <w:rPr>
                <w:rFonts w:ascii="Times New Roman" w:eastAsia="Times New Roman" w:hAnsi="Times New Roman" w:cs="Times New Roman"/>
              </w:rPr>
              <w:t>те и предоставленных Займодавцу, а также на их передачу третьим лицам в целях исполнения  Займодавцем своих обязательств и возможности осуществления уступк</w:t>
            </w:r>
            <w:r w:rsidR="00042333">
              <w:rPr>
                <w:rFonts w:ascii="Times New Roman" w:eastAsia="Times New Roman" w:hAnsi="Times New Roman" w:cs="Times New Roman"/>
              </w:rPr>
              <w:t>и прав (требований) по договору</w:t>
            </w:r>
            <w:r w:rsidR="00CE0B3C">
              <w:rPr>
                <w:rFonts w:ascii="Times New Roman" w:eastAsia="Times New Roman" w:hAnsi="Times New Roman" w:cs="Times New Roman"/>
              </w:rPr>
              <w:t>.</w:t>
            </w:r>
          </w:p>
        </w:tc>
      </w:tr>
      <w:tr w:rsidR="00286C68" w:rsidRPr="00D95118" w:rsidTr="004E2844">
        <w:trPr>
          <w:trHeight w:val="1412"/>
        </w:trPr>
        <w:tc>
          <w:tcPr>
            <w:tcW w:w="567" w:type="dxa"/>
            <w:tcBorders>
              <w:top w:val="single" w:sz="4" w:space="0" w:color="auto"/>
              <w:left w:val="single" w:sz="4" w:space="0" w:color="auto"/>
              <w:bottom w:val="single" w:sz="4" w:space="0" w:color="auto"/>
              <w:right w:val="single" w:sz="4" w:space="0" w:color="auto"/>
            </w:tcBorders>
          </w:tcPr>
          <w:p w:rsidR="003E1B58" w:rsidRDefault="003E1B58" w:rsidP="00B6335E">
            <w:pPr>
              <w:widowControl w:val="0"/>
              <w:autoSpaceDE w:val="0"/>
              <w:autoSpaceDN w:val="0"/>
              <w:adjustRightInd w:val="0"/>
              <w:spacing w:after="0" w:line="240" w:lineRule="auto"/>
              <w:jc w:val="both"/>
              <w:rPr>
                <w:rFonts w:ascii="Times New Roman" w:eastAsia="Times New Roman" w:hAnsi="Times New Roman" w:cs="Times New Roman"/>
              </w:rPr>
            </w:pPr>
          </w:p>
          <w:p w:rsidR="00286C68" w:rsidRPr="00D95118" w:rsidRDefault="00B6335E" w:rsidP="00B6335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20</w:t>
            </w:r>
          </w:p>
        </w:tc>
        <w:tc>
          <w:tcPr>
            <w:tcW w:w="3828" w:type="dxa"/>
            <w:tcBorders>
              <w:top w:val="single" w:sz="4" w:space="0" w:color="auto"/>
              <w:left w:val="single" w:sz="4" w:space="0" w:color="auto"/>
              <w:bottom w:val="single" w:sz="4" w:space="0" w:color="auto"/>
              <w:right w:val="single" w:sz="4" w:space="0" w:color="auto"/>
            </w:tcBorders>
          </w:tcPr>
          <w:p w:rsidR="00C71054" w:rsidRDefault="00C71054" w:rsidP="00B6335E">
            <w:pPr>
              <w:widowControl w:val="0"/>
              <w:autoSpaceDE w:val="0"/>
              <w:autoSpaceDN w:val="0"/>
              <w:adjustRightInd w:val="0"/>
              <w:spacing w:after="0" w:line="240" w:lineRule="auto"/>
              <w:jc w:val="both"/>
              <w:rPr>
                <w:rFonts w:ascii="Times New Roman" w:eastAsia="Times New Roman" w:hAnsi="Times New Roman" w:cs="Times New Roman"/>
              </w:rPr>
            </w:pPr>
          </w:p>
          <w:p w:rsidR="00286C68" w:rsidRPr="00D95118" w:rsidRDefault="00B6335E" w:rsidP="00B6335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Согласие на взаимодействие с третьими лицами</w:t>
            </w:r>
          </w:p>
        </w:tc>
        <w:tc>
          <w:tcPr>
            <w:tcW w:w="6520" w:type="dxa"/>
            <w:gridSpan w:val="2"/>
            <w:tcBorders>
              <w:top w:val="single" w:sz="4" w:space="0" w:color="auto"/>
              <w:left w:val="single" w:sz="4" w:space="0" w:color="auto"/>
              <w:bottom w:val="single" w:sz="4" w:space="0" w:color="auto"/>
              <w:right w:val="single" w:sz="4" w:space="0" w:color="auto"/>
            </w:tcBorders>
          </w:tcPr>
          <w:p w:rsidR="00C71054" w:rsidRPr="00D95118" w:rsidRDefault="00B6335E" w:rsidP="006D40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Заемщик выражает свое согласие на взаимодействие Займодавца, с третьими лицами, указанными в Заявлении-Анкете, при осуществлении действий, направленных на возврат просроченной задолженности, в соответствии с требованием Федерального закона </w:t>
            </w:r>
            <w:r w:rsidR="0012799E">
              <w:rPr>
                <w:rFonts w:ascii="Times New Roman" w:eastAsia="Times New Roman" w:hAnsi="Times New Roman" w:cs="Times New Roman"/>
              </w:rPr>
              <w:t>«О з</w:t>
            </w:r>
            <w:r>
              <w:rPr>
                <w:rFonts w:ascii="Times New Roman" w:eastAsia="Times New Roman" w:hAnsi="Times New Roman" w:cs="Times New Roman"/>
              </w:rPr>
              <w:t>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w:t>
            </w:r>
            <w:r w:rsidR="00250055">
              <w:rPr>
                <w:rFonts w:ascii="Times New Roman" w:eastAsia="Times New Roman" w:hAnsi="Times New Roman" w:cs="Times New Roman"/>
              </w:rPr>
              <w:t>совых организациях»</w:t>
            </w:r>
            <w:r w:rsidR="00B64FBB">
              <w:rPr>
                <w:rFonts w:ascii="Times New Roman" w:eastAsia="Times New Roman" w:hAnsi="Times New Roman" w:cs="Times New Roman"/>
              </w:rPr>
              <w:t xml:space="preserve"> № 230-ФЗ от 03.07.2016.</w:t>
            </w:r>
          </w:p>
        </w:tc>
      </w:tr>
      <w:tr w:rsidR="00D42B92" w:rsidRPr="00D95118" w:rsidTr="0091393D">
        <w:trPr>
          <w:trHeight w:val="2611"/>
        </w:trPr>
        <w:tc>
          <w:tcPr>
            <w:tcW w:w="567" w:type="dxa"/>
            <w:tcBorders>
              <w:top w:val="single" w:sz="4" w:space="0" w:color="auto"/>
              <w:left w:val="single" w:sz="4" w:space="0" w:color="auto"/>
              <w:bottom w:val="single" w:sz="4" w:space="0" w:color="auto"/>
              <w:right w:val="single" w:sz="4" w:space="0" w:color="auto"/>
            </w:tcBorders>
          </w:tcPr>
          <w:p w:rsidR="00D42B92" w:rsidRDefault="00D42B92" w:rsidP="0091393D">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21</w:t>
            </w:r>
          </w:p>
        </w:tc>
        <w:tc>
          <w:tcPr>
            <w:tcW w:w="3828" w:type="dxa"/>
            <w:tcBorders>
              <w:top w:val="single" w:sz="4" w:space="0" w:color="auto"/>
              <w:left w:val="single" w:sz="4" w:space="0" w:color="auto"/>
              <w:bottom w:val="single" w:sz="4" w:space="0" w:color="auto"/>
              <w:right w:val="single" w:sz="4" w:space="0" w:color="auto"/>
            </w:tcBorders>
          </w:tcPr>
          <w:p w:rsidR="00D42B92" w:rsidRPr="00514357" w:rsidRDefault="00D42B92" w:rsidP="0091393D">
            <w:pPr>
              <w:autoSpaceDE w:val="0"/>
              <w:autoSpaceDN w:val="0"/>
              <w:adjustRightInd w:val="0"/>
              <w:spacing w:after="0" w:line="240" w:lineRule="auto"/>
              <w:rPr>
                <w:rFonts w:ascii="Times New Roman" w:eastAsiaTheme="minorHAnsi" w:hAnsi="Times New Roman" w:cs="Times New Roman"/>
                <w:lang w:eastAsia="en-US"/>
              </w:rPr>
            </w:pPr>
            <w:r w:rsidRPr="00514357">
              <w:rPr>
                <w:rFonts w:ascii="Times New Roman" w:eastAsiaTheme="minorHAnsi" w:hAnsi="Times New Roman" w:cs="Times New Roman"/>
                <w:lang w:eastAsia="en-US"/>
              </w:rPr>
              <w:t>Платежи, связанные с неисполнением или ненадлежащим исполнением Заемщиком условий договора потребительского займа</w:t>
            </w:r>
          </w:p>
          <w:p w:rsidR="00D42B92" w:rsidRDefault="00D42B92" w:rsidP="0091393D">
            <w:pPr>
              <w:widowControl w:val="0"/>
              <w:autoSpaceDE w:val="0"/>
              <w:autoSpaceDN w:val="0"/>
              <w:adjustRightInd w:val="0"/>
              <w:spacing w:after="0" w:line="240" w:lineRule="auto"/>
              <w:jc w:val="both"/>
              <w:rPr>
                <w:rFonts w:ascii="Times New Roman" w:eastAsia="Times New Roman" w:hAnsi="Times New Roman" w:cs="Times New Roman"/>
              </w:rPr>
            </w:pPr>
          </w:p>
        </w:tc>
        <w:tc>
          <w:tcPr>
            <w:tcW w:w="6520" w:type="dxa"/>
            <w:gridSpan w:val="2"/>
            <w:tcBorders>
              <w:top w:val="single" w:sz="4" w:space="0" w:color="auto"/>
              <w:left w:val="single" w:sz="4" w:space="0" w:color="auto"/>
              <w:bottom w:val="single" w:sz="4" w:space="0" w:color="auto"/>
              <w:right w:val="single" w:sz="4" w:space="0" w:color="auto"/>
            </w:tcBorders>
          </w:tcPr>
          <w:p w:rsidR="002B482A" w:rsidRPr="00DD0EC4" w:rsidRDefault="00D42B92" w:rsidP="009E562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Заемщик выражает свое согласие с тем, что Займодавец вправе взимать комиссию за сопровождение заключенного </w:t>
            </w:r>
            <w:r w:rsidR="001668DE">
              <w:rPr>
                <w:rFonts w:ascii="Times New Roman" w:eastAsia="Times New Roman" w:hAnsi="Times New Roman" w:cs="Times New Roman"/>
              </w:rPr>
              <w:t>с ним договора займа в размере 5% (пять</w:t>
            </w:r>
            <w:r>
              <w:rPr>
                <w:rFonts w:ascii="Times New Roman" w:eastAsia="Times New Roman" w:hAnsi="Times New Roman" w:cs="Times New Roman"/>
              </w:rPr>
              <w:t xml:space="preserve"> процентов) в день от суммы основного долга. Указанная комиссия начисляется со дня</w:t>
            </w:r>
            <w:r w:rsidR="00F1550A">
              <w:rPr>
                <w:rFonts w:ascii="Times New Roman" w:eastAsia="Times New Roman" w:hAnsi="Times New Roman" w:cs="Times New Roman"/>
              </w:rPr>
              <w:t xml:space="preserve"> </w:t>
            </w:r>
            <w:r w:rsidR="004C1F34">
              <w:rPr>
                <w:rFonts w:ascii="Times New Roman" w:eastAsia="Times New Roman" w:hAnsi="Times New Roman" w:cs="Times New Roman"/>
              </w:rPr>
              <w:t>неисполнения или ненадлежащего исполнения Заемщиком условий договора микрозайма</w:t>
            </w:r>
            <w:r w:rsidR="00F1550A">
              <w:rPr>
                <w:rFonts w:ascii="Times New Roman" w:eastAsia="Times New Roman" w:hAnsi="Times New Roman" w:cs="Times New Roman"/>
              </w:rPr>
              <w:t xml:space="preserve"> и прекращается в день выполнения обязательств со стороны заемщика надлежащим образом</w:t>
            </w:r>
            <w:r>
              <w:rPr>
                <w:rFonts w:ascii="Times New Roman" w:eastAsia="Times New Roman" w:hAnsi="Times New Roman" w:cs="Times New Roman"/>
              </w:rPr>
              <w:t>. Сопровождение договора включает в себя информирование о предстоящих и просроченных платежах посредством коротких текстовых сообщений, телефонной связи, электронной почты и почтовых отправлений. Займодавец не взимает указанную комиссию в случае своевременного исполнения Заемщиком своих обязательств по договору займа.</w:t>
            </w:r>
            <w:r w:rsidR="009E5624">
              <w:rPr>
                <w:rFonts w:ascii="Times New Roman" w:eastAsia="Times New Roman" w:hAnsi="Times New Roman" w:cs="Times New Roman"/>
              </w:rPr>
              <w:t xml:space="preserve"> Данная услуга не обуславливает возможность получения потребительского займа.</w:t>
            </w:r>
            <w:r>
              <w:rPr>
                <w:rFonts w:ascii="Times New Roman" w:eastAsia="Times New Roman" w:hAnsi="Times New Roman" w:cs="Times New Roman"/>
              </w:rPr>
              <w:t xml:space="preserve"> Заемщик имеет право отказаться от данной услуги </w:t>
            </w:r>
            <w:r w:rsidR="004C1F34">
              <w:rPr>
                <w:rFonts w:ascii="Times New Roman" w:eastAsia="Times New Roman" w:hAnsi="Times New Roman" w:cs="Times New Roman"/>
              </w:rPr>
              <w:t xml:space="preserve">путем уведомления об отказе </w:t>
            </w:r>
            <w:r>
              <w:rPr>
                <w:rFonts w:ascii="Times New Roman" w:eastAsia="Times New Roman" w:hAnsi="Times New Roman" w:cs="Times New Roman"/>
              </w:rPr>
              <w:t>в течени</w:t>
            </w:r>
            <w:r w:rsidR="007F76DE">
              <w:rPr>
                <w:rFonts w:ascii="Times New Roman" w:eastAsia="Times New Roman" w:hAnsi="Times New Roman" w:cs="Times New Roman"/>
              </w:rPr>
              <w:t>е</w:t>
            </w:r>
            <w:r>
              <w:rPr>
                <w:rFonts w:ascii="Times New Roman" w:eastAsia="Times New Roman" w:hAnsi="Times New Roman" w:cs="Times New Roman"/>
              </w:rPr>
              <w:t xml:space="preserve"> </w:t>
            </w:r>
            <w:r w:rsidR="00A4522E">
              <w:rPr>
                <w:rFonts w:ascii="Times New Roman" w:eastAsia="Times New Roman" w:hAnsi="Times New Roman" w:cs="Times New Roman"/>
              </w:rPr>
              <w:t>трех</w:t>
            </w:r>
            <w:r>
              <w:rPr>
                <w:rFonts w:ascii="Times New Roman" w:eastAsia="Times New Roman" w:hAnsi="Times New Roman" w:cs="Times New Roman"/>
              </w:rPr>
              <w:t xml:space="preserve"> календарных дней со дня </w:t>
            </w:r>
            <w:r w:rsidR="00A4522E">
              <w:rPr>
                <w:rFonts w:ascii="Times New Roman" w:eastAsia="Times New Roman" w:hAnsi="Times New Roman" w:cs="Times New Roman"/>
              </w:rPr>
              <w:t>надлежащего выполнения им своих обязательств по</w:t>
            </w:r>
            <w:r w:rsidR="009E5624">
              <w:rPr>
                <w:rFonts w:ascii="Times New Roman" w:eastAsia="Times New Roman" w:hAnsi="Times New Roman" w:cs="Times New Roman"/>
              </w:rPr>
              <w:t xml:space="preserve"> договор</w:t>
            </w:r>
            <w:r w:rsidR="00CE0B3C">
              <w:rPr>
                <w:rFonts w:ascii="Times New Roman" w:eastAsia="Times New Roman" w:hAnsi="Times New Roman" w:cs="Times New Roman"/>
              </w:rPr>
              <w:t>у</w:t>
            </w:r>
            <w:r w:rsidR="009E5624">
              <w:rPr>
                <w:rFonts w:ascii="Times New Roman" w:eastAsia="Times New Roman" w:hAnsi="Times New Roman" w:cs="Times New Roman"/>
              </w:rPr>
              <w:t xml:space="preserve"> займа.</w:t>
            </w:r>
            <w:r>
              <w:rPr>
                <w:rFonts w:ascii="Times New Roman" w:eastAsia="Times New Roman" w:hAnsi="Times New Roman" w:cs="Times New Roman"/>
              </w:rPr>
              <w:t xml:space="preserve"> </w:t>
            </w:r>
          </w:p>
          <w:p w:rsidR="002B482A" w:rsidRDefault="00EA7F5F" w:rsidP="00EA7F5F">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 xml:space="preserve">___ -  ДА </w:t>
            </w:r>
            <w:r w:rsidR="000A2A9F">
              <w:rPr>
                <w:rFonts w:ascii="Times New Roman" w:eastAsia="Times New Roman" w:hAnsi="Times New Roman" w:cs="Times New Roman"/>
              </w:rPr>
              <w:t xml:space="preserve">   </w:t>
            </w:r>
            <w:r>
              <w:rPr>
                <w:rFonts w:ascii="Times New Roman" w:eastAsia="Times New Roman" w:hAnsi="Times New Roman" w:cs="Times New Roman"/>
              </w:rPr>
              <w:t>____</w:t>
            </w:r>
            <w:r w:rsidR="00DA1794">
              <w:rPr>
                <w:rFonts w:ascii="Times New Roman" w:eastAsia="Times New Roman" w:hAnsi="Times New Roman" w:cs="Times New Roman"/>
              </w:rPr>
              <w:t>- НЕТ</w:t>
            </w:r>
            <w:r>
              <w:rPr>
                <w:rFonts w:ascii="Times New Roman" w:eastAsia="Times New Roman" w:hAnsi="Times New Roman" w:cs="Times New Roman"/>
                <w:lang w:val="en-US"/>
              </w:rPr>
              <w:t xml:space="preserve"> </w:t>
            </w:r>
            <w:r w:rsidR="000A2A9F">
              <w:rPr>
                <w:rFonts w:ascii="Times New Roman" w:eastAsia="Times New Roman" w:hAnsi="Times New Roman" w:cs="Times New Roman"/>
              </w:rPr>
              <w:t xml:space="preserve">  </w:t>
            </w:r>
            <w:r w:rsidR="00D42B92" w:rsidRPr="00EA7F5F">
              <w:rPr>
                <w:rFonts w:ascii="Times New Roman" w:eastAsia="Times New Roman" w:hAnsi="Times New Roman" w:cs="Times New Roman"/>
              </w:rPr>
              <w:t>ФИО</w:t>
            </w:r>
            <w:r w:rsidR="00D42B92">
              <w:rPr>
                <w:rFonts w:ascii="Times New Roman" w:eastAsia="Times New Roman" w:hAnsi="Times New Roman" w:cs="Times New Roman"/>
              </w:rPr>
              <w:t xml:space="preserve"> _______________</w:t>
            </w:r>
            <w:r w:rsidR="002B482A">
              <w:rPr>
                <w:rFonts w:ascii="Times New Roman" w:eastAsia="Times New Roman" w:hAnsi="Times New Roman" w:cs="Times New Roman"/>
              </w:rPr>
              <w:t>______</w:t>
            </w:r>
            <w:r w:rsidR="00D42B92">
              <w:rPr>
                <w:rFonts w:ascii="Times New Roman" w:eastAsia="Times New Roman" w:hAnsi="Times New Roman" w:cs="Times New Roman"/>
              </w:rPr>
              <w:t>____</w:t>
            </w:r>
            <w:r w:rsidR="002B482A">
              <w:rPr>
                <w:rFonts w:ascii="Times New Roman" w:eastAsia="Times New Roman" w:hAnsi="Times New Roman" w:cs="Times New Roman"/>
              </w:rPr>
              <w:t>______</w:t>
            </w:r>
          </w:p>
          <w:p w:rsidR="00EA7F5F" w:rsidRPr="00EA7F5F" w:rsidRDefault="00EA7F5F" w:rsidP="00EA7F5F">
            <w:pPr>
              <w:spacing w:after="0" w:line="240" w:lineRule="auto"/>
              <w:rPr>
                <w:rFonts w:ascii="Times New Roman" w:eastAsia="Times New Roman" w:hAnsi="Times New Roman" w:cs="Times New Roman"/>
                <w:lang w:val="en-US"/>
              </w:rPr>
            </w:pPr>
          </w:p>
        </w:tc>
      </w:tr>
      <w:tr w:rsidR="00EC15C6" w:rsidRPr="00D95118" w:rsidTr="004E2844">
        <w:trPr>
          <w:trHeight w:val="1412"/>
        </w:trPr>
        <w:tc>
          <w:tcPr>
            <w:tcW w:w="567" w:type="dxa"/>
            <w:tcBorders>
              <w:top w:val="single" w:sz="4" w:space="0" w:color="auto"/>
              <w:left w:val="single" w:sz="4" w:space="0" w:color="auto"/>
              <w:bottom w:val="single" w:sz="4" w:space="0" w:color="auto"/>
              <w:right w:val="single" w:sz="4" w:space="0" w:color="auto"/>
            </w:tcBorders>
          </w:tcPr>
          <w:p w:rsidR="00EC15C6" w:rsidRDefault="00EC15C6" w:rsidP="00D42B92">
            <w:pPr>
              <w:widowControl w:val="0"/>
              <w:autoSpaceDE w:val="0"/>
              <w:autoSpaceDN w:val="0"/>
              <w:adjustRightInd w:val="0"/>
              <w:spacing w:after="0" w:line="240" w:lineRule="auto"/>
              <w:jc w:val="both"/>
              <w:rPr>
                <w:rFonts w:ascii="Times New Roman" w:eastAsia="Times New Roman" w:hAnsi="Times New Roman" w:cs="Times New Roman"/>
              </w:rPr>
            </w:pPr>
          </w:p>
          <w:p w:rsidR="002B482A" w:rsidRPr="00D95118" w:rsidRDefault="002B482A" w:rsidP="00D42B92">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22</w:t>
            </w:r>
          </w:p>
        </w:tc>
        <w:tc>
          <w:tcPr>
            <w:tcW w:w="3828" w:type="dxa"/>
            <w:tcBorders>
              <w:top w:val="single" w:sz="4" w:space="0" w:color="auto"/>
              <w:left w:val="single" w:sz="4" w:space="0" w:color="auto"/>
              <w:bottom w:val="single" w:sz="4" w:space="0" w:color="auto"/>
              <w:right w:val="single" w:sz="4" w:space="0" w:color="auto"/>
            </w:tcBorders>
          </w:tcPr>
          <w:p w:rsidR="00C71054" w:rsidRDefault="00C71054" w:rsidP="00382DA0">
            <w:pPr>
              <w:widowControl w:val="0"/>
              <w:autoSpaceDE w:val="0"/>
              <w:autoSpaceDN w:val="0"/>
              <w:adjustRightInd w:val="0"/>
              <w:spacing w:after="0" w:line="240" w:lineRule="auto"/>
              <w:jc w:val="both"/>
              <w:rPr>
                <w:rFonts w:ascii="Times New Roman" w:eastAsia="Times New Roman" w:hAnsi="Times New Roman" w:cs="Times New Roman"/>
              </w:rPr>
            </w:pPr>
          </w:p>
          <w:p w:rsidR="00EC15C6" w:rsidRPr="00D95118" w:rsidRDefault="00EC15C6" w:rsidP="00382DA0">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Конфиденциальность</w:t>
            </w:r>
          </w:p>
        </w:tc>
        <w:tc>
          <w:tcPr>
            <w:tcW w:w="6520" w:type="dxa"/>
            <w:gridSpan w:val="2"/>
            <w:tcBorders>
              <w:top w:val="single" w:sz="4" w:space="0" w:color="auto"/>
              <w:left w:val="single" w:sz="4" w:space="0" w:color="auto"/>
              <w:bottom w:val="single" w:sz="4" w:space="0" w:color="auto"/>
              <w:right w:val="single" w:sz="4" w:space="0" w:color="auto"/>
            </w:tcBorders>
          </w:tcPr>
          <w:p w:rsidR="00C71054" w:rsidRDefault="00C71054" w:rsidP="00382DA0">
            <w:pPr>
              <w:spacing w:after="0" w:line="240" w:lineRule="auto"/>
              <w:jc w:val="both"/>
              <w:rPr>
                <w:rFonts w:ascii="Times New Roman" w:eastAsia="Times New Roman" w:hAnsi="Times New Roman" w:cs="Times New Roman"/>
              </w:rPr>
            </w:pPr>
          </w:p>
          <w:p w:rsidR="00EC15C6" w:rsidRDefault="00EC15C6" w:rsidP="00382DA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Индивидуальные условия договора носят конфиденциальный характер и не подлежат разглашению третьим лицам, кроме случае</w:t>
            </w:r>
            <w:r w:rsidR="00555CF1">
              <w:rPr>
                <w:rFonts w:ascii="Times New Roman" w:eastAsia="Times New Roman" w:hAnsi="Times New Roman" w:cs="Times New Roman"/>
              </w:rPr>
              <w:t>в</w:t>
            </w:r>
            <w:r>
              <w:rPr>
                <w:rFonts w:ascii="Times New Roman" w:eastAsia="Times New Roman" w:hAnsi="Times New Roman" w:cs="Times New Roman"/>
              </w:rPr>
              <w:t>, предусмотренных действующим законодательством</w:t>
            </w:r>
            <w:r w:rsidR="00CE0B3C">
              <w:rPr>
                <w:rFonts w:ascii="Times New Roman" w:eastAsia="Times New Roman" w:hAnsi="Times New Roman" w:cs="Times New Roman"/>
              </w:rPr>
              <w:t>.</w:t>
            </w:r>
          </w:p>
          <w:p w:rsidR="00C71054" w:rsidRDefault="00C71054" w:rsidP="00382DA0">
            <w:pPr>
              <w:spacing w:after="0" w:line="240" w:lineRule="auto"/>
              <w:jc w:val="both"/>
              <w:rPr>
                <w:rFonts w:ascii="Times New Roman" w:eastAsia="Times New Roman" w:hAnsi="Times New Roman" w:cs="Times New Roman"/>
              </w:rPr>
            </w:pPr>
          </w:p>
          <w:p w:rsidR="00C71054" w:rsidRPr="00D95118" w:rsidRDefault="00C71054" w:rsidP="00382DA0">
            <w:pPr>
              <w:spacing w:after="0" w:line="240" w:lineRule="auto"/>
              <w:jc w:val="both"/>
              <w:rPr>
                <w:rFonts w:ascii="Times New Roman" w:eastAsia="Times New Roman" w:hAnsi="Times New Roman" w:cs="Times New Roman"/>
              </w:rPr>
            </w:pPr>
          </w:p>
        </w:tc>
      </w:tr>
      <w:tr w:rsidR="00382DA0" w:rsidRPr="00D95118" w:rsidTr="000D2A69">
        <w:trPr>
          <w:trHeight w:val="2256"/>
        </w:trPr>
        <w:tc>
          <w:tcPr>
            <w:tcW w:w="567" w:type="dxa"/>
            <w:tcBorders>
              <w:top w:val="single" w:sz="4" w:space="0" w:color="auto"/>
              <w:left w:val="single" w:sz="4" w:space="0" w:color="auto"/>
              <w:bottom w:val="single" w:sz="4" w:space="0" w:color="auto"/>
              <w:right w:val="single" w:sz="4" w:space="0" w:color="auto"/>
            </w:tcBorders>
          </w:tcPr>
          <w:p w:rsidR="00C71054" w:rsidRDefault="00C71054" w:rsidP="00382DA0">
            <w:pPr>
              <w:widowControl w:val="0"/>
              <w:autoSpaceDE w:val="0"/>
              <w:autoSpaceDN w:val="0"/>
              <w:adjustRightInd w:val="0"/>
              <w:spacing w:after="0" w:line="240" w:lineRule="auto"/>
              <w:jc w:val="both"/>
              <w:rPr>
                <w:rFonts w:ascii="Times New Roman" w:eastAsia="Times New Roman" w:hAnsi="Times New Roman" w:cs="Times New Roman"/>
              </w:rPr>
            </w:pPr>
          </w:p>
          <w:p w:rsidR="00135E4A" w:rsidRPr="00D95118" w:rsidRDefault="00135E4A" w:rsidP="00D42B92">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00D42B92">
              <w:rPr>
                <w:rFonts w:ascii="Times New Roman" w:eastAsia="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tcPr>
          <w:p w:rsidR="00C71054" w:rsidRDefault="00C71054" w:rsidP="00382DA0">
            <w:pPr>
              <w:widowControl w:val="0"/>
              <w:autoSpaceDE w:val="0"/>
              <w:autoSpaceDN w:val="0"/>
              <w:adjustRightInd w:val="0"/>
              <w:spacing w:after="0" w:line="240" w:lineRule="auto"/>
              <w:jc w:val="both"/>
              <w:rPr>
                <w:rFonts w:ascii="Times New Roman" w:eastAsia="Times New Roman" w:hAnsi="Times New Roman" w:cs="Times New Roman"/>
              </w:rPr>
            </w:pPr>
          </w:p>
          <w:p w:rsidR="00135E4A" w:rsidRPr="00D95118" w:rsidRDefault="00135E4A" w:rsidP="00382DA0">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Прочие условия </w:t>
            </w:r>
          </w:p>
        </w:tc>
        <w:tc>
          <w:tcPr>
            <w:tcW w:w="6520" w:type="dxa"/>
            <w:gridSpan w:val="2"/>
            <w:tcBorders>
              <w:top w:val="single" w:sz="4" w:space="0" w:color="auto"/>
              <w:left w:val="single" w:sz="4" w:space="0" w:color="auto"/>
              <w:bottom w:val="single" w:sz="4" w:space="0" w:color="auto"/>
              <w:right w:val="single" w:sz="4" w:space="0" w:color="auto"/>
            </w:tcBorders>
          </w:tcPr>
          <w:p w:rsidR="00C71054" w:rsidRDefault="00C71054" w:rsidP="00382DA0">
            <w:pPr>
              <w:spacing w:after="0" w:line="240" w:lineRule="auto"/>
              <w:jc w:val="both"/>
              <w:rPr>
                <w:rFonts w:ascii="Times New Roman" w:eastAsia="Times New Roman" w:hAnsi="Times New Roman" w:cs="Times New Roman"/>
              </w:rPr>
            </w:pPr>
          </w:p>
          <w:p w:rsidR="000D6197" w:rsidRPr="00C575E0" w:rsidRDefault="00135E4A" w:rsidP="000D2A6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Договор </w:t>
            </w:r>
            <w:r w:rsidR="00475CC5">
              <w:rPr>
                <w:rFonts w:ascii="Times New Roman" w:eastAsia="Times New Roman" w:hAnsi="Times New Roman" w:cs="Times New Roman"/>
              </w:rPr>
              <w:t>составлен</w:t>
            </w:r>
            <w:r>
              <w:rPr>
                <w:rFonts w:ascii="Times New Roman" w:eastAsia="Times New Roman" w:hAnsi="Times New Roman" w:cs="Times New Roman"/>
              </w:rPr>
              <w:t xml:space="preserve"> в 2 (двух) экземплярах, имеющих равную юридическую силу,</w:t>
            </w:r>
            <w:r w:rsidR="00042333">
              <w:rPr>
                <w:rFonts w:ascii="Times New Roman" w:eastAsia="Times New Roman" w:hAnsi="Times New Roman" w:cs="Times New Roman"/>
              </w:rPr>
              <w:t xml:space="preserve"> по одному для каждой из сторон</w:t>
            </w:r>
            <w:r w:rsidR="00CE0B3C">
              <w:rPr>
                <w:rFonts w:ascii="Times New Roman" w:eastAsia="Times New Roman" w:hAnsi="Times New Roman" w:cs="Times New Roman"/>
              </w:rPr>
              <w:t>.</w:t>
            </w:r>
          </w:p>
        </w:tc>
      </w:tr>
      <w:tr w:rsidR="00037A3E" w:rsidRPr="00D95118" w:rsidTr="004E2844">
        <w:trPr>
          <w:trHeight w:val="475"/>
        </w:trPr>
        <w:tc>
          <w:tcPr>
            <w:tcW w:w="10915" w:type="dxa"/>
            <w:gridSpan w:val="4"/>
            <w:tcBorders>
              <w:top w:val="single" w:sz="4" w:space="0" w:color="auto"/>
              <w:bottom w:val="single" w:sz="4" w:space="0" w:color="auto"/>
            </w:tcBorders>
          </w:tcPr>
          <w:p w:rsidR="00B64FBB" w:rsidRDefault="00B64FBB" w:rsidP="000D619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37A3E" w:rsidRDefault="000D6197" w:rsidP="000D619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sidR="009A75B4" w:rsidRPr="009A75B4">
              <w:rPr>
                <w:rFonts w:ascii="Times New Roman" w:eastAsia="Times New Roman" w:hAnsi="Times New Roman" w:cs="Times New Roman"/>
                <w:b/>
                <w:sz w:val="24"/>
                <w:szCs w:val="24"/>
              </w:rPr>
              <w:t xml:space="preserve">. </w:t>
            </w:r>
            <w:r w:rsidR="00037A3E" w:rsidRPr="000D6197">
              <w:rPr>
                <w:rFonts w:ascii="Times New Roman" w:eastAsia="Times New Roman" w:hAnsi="Times New Roman" w:cs="Times New Roman"/>
                <w:b/>
                <w:sz w:val="24"/>
                <w:szCs w:val="24"/>
              </w:rPr>
              <w:t>Общие условия договора потребительского займа</w:t>
            </w:r>
          </w:p>
          <w:p w:rsidR="00B64FBB" w:rsidRPr="000D6197" w:rsidRDefault="00B64FBB" w:rsidP="000D619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05A68" w:rsidRPr="00D95118" w:rsidTr="004E2844">
        <w:trPr>
          <w:trHeight w:val="475"/>
        </w:trPr>
        <w:tc>
          <w:tcPr>
            <w:tcW w:w="10915" w:type="dxa"/>
            <w:gridSpan w:val="4"/>
            <w:tcBorders>
              <w:top w:val="single" w:sz="4" w:space="0" w:color="auto"/>
              <w:left w:val="single" w:sz="4" w:space="0" w:color="auto"/>
              <w:bottom w:val="single" w:sz="4" w:space="0" w:color="auto"/>
              <w:right w:val="single" w:sz="4" w:space="0" w:color="auto"/>
            </w:tcBorders>
          </w:tcPr>
          <w:p w:rsidR="00905A68" w:rsidRPr="00905A68" w:rsidRDefault="00905A68" w:rsidP="00905A68">
            <w:pPr>
              <w:pStyle w:val="a8"/>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905A68">
              <w:rPr>
                <w:rFonts w:ascii="Times New Roman" w:eastAsia="Times New Roman" w:hAnsi="Times New Roman" w:cs="Times New Roman"/>
              </w:rPr>
              <w:t>Договор потребительского займа состоит из Общих условий договора потребительского займа и Индивидуальных условий договора потребительского займа</w:t>
            </w:r>
            <w:r w:rsidR="00CE0B3C">
              <w:rPr>
                <w:rFonts w:ascii="Times New Roman" w:eastAsia="Times New Roman" w:hAnsi="Times New Roman" w:cs="Times New Roman"/>
              </w:rPr>
              <w:t>.</w:t>
            </w:r>
          </w:p>
        </w:tc>
      </w:tr>
      <w:tr w:rsidR="00905A68" w:rsidRPr="00D95118" w:rsidTr="004E2844">
        <w:trPr>
          <w:trHeight w:val="475"/>
        </w:trPr>
        <w:tc>
          <w:tcPr>
            <w:tcW w:w="10915" w:type="dxa"/>
            <w:gridSpan w:val="4"/>
            <w:tcBorders>
              <w:top w:val="single" w:sz="4" w:space="0" w:color="auto"/>
              <w:left w:val="single" w:sz="4" w:space="0" w:color="auto"/>
              <w:bottom w:val="single" w:sz="4" w:space="0" w:color="auto"/>
              <w:right w:val="single" w:sz="4" w:space="0" w:color="auto"/>
            </w:tcBorders>
          </w:tcPr>
          <w:p w:rsidR="00905A68" w:rsidRPr="00135E4A" w:rsidRDefault="00905A68" w:rsidP="00905A68">
            <w:pPr>
              <w:pStyle w:val="a8"/>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135E4A">
              <w:rPr>
                <w:rFonts w:ascii="Times New Roman" w:eastAsia="Times New Roman" w:hAnsi="Times New Roman" w:cs="Times New Roman"/>
              </w:rPr>
              <w:t xml:space="preserve">Индивидуальные условия Договора потребительского займа определены в части 1 настоящего Договора в виде таблицы в соответствии с Указанием Банка России № 3240-У от 23.04.2014 г </w:t>
            </w:r>
            <w:r w:rsidR="00CE0B3C">
              <w:rPr>
                <w:rFonts w:ascii="Times New Roman" w:eastAsia="Times New Roman" w:hAnsi="Times New Roman" w:cs="Times New Roman"/>
              </w:rPr>
              <w:t>.</w:t>
            </w:r>
          </w:p>
        </w:tc>
      </w:tr>
      <w:tr w:rsidR="00905A68" w:rsidRPr="00D95118" w:rsidTr="004E2844">
        <w:trPr>
          <w:trHeight w:val="475"/>
        </w:trPr>
        <w:tc>
          <w:tcPr>
            <w:tcW w:w="10915" w:type="dxa"/>
            <w:gridSpan w:val="4"/>
            <w:tcBorders>
              <w:top w:val="single" w:sz="4" w:space="0" w:color="auto"/>
              <w:left w:val="single" w:sz="4" w:space="0" w:color="auto"/>
              <w:bottom w:val="single" w:sz="4" w:space="0" w:color="auto"/>
              <w:right w:val="single" w:sz="4" w:space="0" w:color="auto"/>
            </w:tcBorders>
          </w:tcPr>
          <w:p w:rsidR="00905A68" w:rsidRDefault="00135E4A" w:rsidP="00135E4A">
            <w:pPr>
              <w:pStyle w:val="a8"/>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61078C">
              <w:rPr>
                <w:rFonts w:ascii="Times New Roman" w:eastAsia="Times New Roman" w:hAnsi="Times New Roman" w:cs="Times New Roman"/>
              </w:rPr>
              <w:t>К общим условиям договора потребительского займа применяется статья 428 Гражданского кодекса Российской Федерации  - «Договор присоединения»</w:t>
            </w:r>
            <w:r w:rsidR="00905A68" w:rsidRPr="0061078C">
              <w:rPr>
                <w:rFonts w:ascii="Times New Roman" w:eastAsia="Times New Roman" w:hAnsi="Times New Roman" w:cs="Times New Roman"/>
              </w:rPr>
              <w:t xml:space="preserve">    </w:t>
            </w:r>
            <w:r w:rsidR="00CE0B3C">
              <w:rPr>
                <w:rFonts w:ascii="Times New Roman" w:eastAsia="Times New Roman" w:hAnsi="Times New Roman" w:cs="Times New Roman"/>
              </w:rPr>
              <w:t>.</w:t>
            </w:r>
          </w:p>
          <w:p w:rsidR="00B56B60" w:rsidRPr="0061078C" w:rsidRDefault="00B56B60" w:rsidP="00B56B60">
            <w:pPr>
              <w:pStyle w:val="a8"/>
              <w:widowControl w:val="0"/>
              <w:autoSpaceDE w:val="0"/>
              <w:autoSpaceDN w:val="0"/>
              <w:adjustRightInd w:val="0"/>
              <w:spacing w:after="0" w:line="240" w:lineRule="auto"/>
              <w:ind w:left="360"/>
              <w:jc w:val="both"/>
              <w:rPr>
                <w:rFonts w:ascii="Times New Roman" w:eastAsia="Times New Roman" w:hAnsi="Times New Roman" w:cs="Times New Roman"/>
              </w:rPr>
            </w:pPr>
          </w:p>
        </w:tc>
      </w:tr>
      <w:tr w:rsidR="0061078C" w:rsidRPr="00D95118" w:rsidTr="004E2844">
        <w:trPr>
          <w:trHeight w:val="475"/>
        </w:trPr>
        <w:tc>
          <w:tcPr>
            <w:tcW w:w="10915" w:type="dxa"/>
            <w:gridSpan w:val="4"/>
            <w:tcBorders>
              <w:top w:val="single" w:sz="4" w:space="0" w:color="auto"/>
              <w:left w:val="single" w:sz="4" w:space="0" w:color="auto"/>
              <w:bottom w:val="single" w:sz="4" w:space="0" w:color="auto"/>
              <w:right w:val="single" w:sz="4" w:space="0" w:color="auto"/>
            </w:tcBorders>
          </w:tcPr>
          <w:p w:rsidR="0061078C" w:rsidRDefault="0061078C" w:rsidP="00382DA0">
            <w:pPr>
              <w:pStyle w:val="a8"/>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Заемщик присоединяется к действующей редакции «Общие условия договора потребительского займа (стандартная форма)»</w:t>
            </w:r>
            <w:r w:rsidR="00CE0B3C">
              <w:rPr>
                <w:rFonts w:ascii="Times New Roman" w:eastAsia="Times New Roman" w:hAnsi="Times New Roman" w:cs="Times New Roman"/>
              </w:rPr>
              <w:t>.</w:t>
            </w:r>
          </w:p>
          <w:p w:rsidR="00B56B60" w:rsidRPr="0061078C" w:rsidRDefault="00B56B60" w:rsidP="00B56B60">
            <w:pPr>
              <w:pStyle w:val="a8"/>
              <w:widowControl w:val="0"/>
              <w:autoSpaceDE w:val="0"/>
              <w:autoSpaceDN w:val="0"/>
              <w:adjustRightInd w:val="0"/>
              <w:spacing w:after="0" w:line="240" w:lineRule="auto"/>
              <w:ind w:left="360"/>
              <w:jc w:val="both"/>
              <w:rPr>
                <w:rFonts w:ascii="Times New Roman" w:eastAsia="Times New Roman" w:hAnsi="Times New Roman" w:cs="Times New Roman"/>
              </w:rPr>
            </w:pPr>
          </w:p>
        </w:tc>
      </w:tr>
      <w:tr w:rsidR="006C3F2B" w:rsidRPr="00D95118" w:rsidTr="004E2844">
        <w:trPr>
          <w:trHeight w:val="475"/>
        </w:trPr>
        <w:tc>
          <w:tcPr>
            <w:tcW w:w="10915" w:type="dxa"/>
            <w:gridSpan w:val="4"/>
            <w:tcBorders>
              <w:top w:val="single" w:sz="4" w:space="0" w:color="auto"/>
              <w:bottom w:val="single" w:sz="4" w:space="0" w:color="auto"/>
            </w:tcBorders>
          </w:tcPr>
          <w:p w:rsidR="00B64FBB" w:rsidRDefault="00B64FBB" w:rsidP="000D6197">
            <w:pPr>
              <w:widowControl w:val="0"/>
              <w:autoSpaceDE w:val="0"/>
              <w:autoSpaceDN w:val="0"/>
              <w:adjustRightInd w:val="0"/>
              <w:spacing w:after="0" w:line="240" w:lineRule="auto"/>
              <w:jc w:val="center"/>
              <w:rPr>
                <w:rFonts w:ascii="Times New Roman" w:eastAsia="Times New Roman" w:hAnsi="Times New Roman" w:cs="Times New Roman"/>
                <w:b/>
              </w:rPr>
            </w:pPr>
          </w:p>
          <w:p w:rsidR="006C3F2B" w:rsidRDefault="006C3F2B" w:rsidP="000D6197">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en-US"/>
              </w:rPr>
              <w:t>III</w:t>
            </w:r>
            <w:r w:rsidRPr="006C3F2B">
              <w:rPr>
                <w:rFonts w:ascii="Times New Roman" w:eastAsia="Times New Roman" w:hAnsi="Times New Roman" w:cs="Times New Roman"/>
                <w:b/>
              </w:rPr>
              <w:t xml:space="preserve">. </w:t>
            </w:r>
            <w:r>
              <w:rPr>
                <w:rFonts w:ascii="Times New Roman" w:eastAsia="Times New Roman" w:hAnsi="Times New Roman" w:cs="Times New Roman"/>
                <w:b/>
              </w:rPr>
              <w:t>Адреса, реквизиты и подписи сторон</w:t>
            </w:r>
          </w:p>
          <w:p w:rsidR="00B64FBB" w:rsidRPr="006C3F2B" w:rsidRDefault="00B64FBB" w:rsidP="000D6197">
            <w:pPr>
              <w:widowControl w:val="0"/>
              <w:autoSpaceDE w:val="0"/>
              <w:autoSpaceDN w:val="0"/>
              <w:adjustRightInd w:val="0"/>
              <w:spacing w:after="0" w:line="240" w:lineRule="auto"/>
              <w:jc w:val="center"/>
              <w:rPr>
                <w:rFonts w:ascii="Times New Roman" w:eastAsia="Times New Roman" w:hAnsi="Times New Roman" w:cs="Times New Roman"/>
              </w:rPr>
            </w:pPr>
          </w:p>
        </w:tc>
      </w:tr>
      <w:tr w:rsidR="006C3F2B" w:rsidRPr="00AC21B6" w:rsidTr="004E2844">
        <w:tblPrEx>
          <w:tblBorders>
            <w:insideH w:val="single" w:sz="4" w:space="0" w:color="auto"/>
            <w:insideV w:val="single" w:sz="4" w:space="0" w:color="auto"/>
          </w:tblBorders>
        </w:tblPrEx>
        <w:trPr>
          <w:trHeight w:val="325"/>
        </w:trPr>
        <w:tc>
          <w:tcPr>
            <w:tcW w:w="5529" w:type="dxa"/>
            <w:gridSpan w:val="3"/>
          </w:tcPr>
          <w:p w:rsidR="006C3F2B" w:rsidRPr="00EE21FB" w:rsidRDefault="006C3F2B" w:rsidP="00B64FBB">
            <w:pPr>
              <w:pStyle w:val="a3"/>
              <w:rPr>
                <w:rFonts w:ascii="Times New Roman" w:hAnsi="Times New Roman" w:cs="Times New Roman"/>
              </w:rPr>
            </w:pPr>
            <w:r w:rsidRPr="00EE21FB">
              <w:rPr>
                <w:rFonts w:ascii="Times New Roman" w:hAnsi="Times New Roman" w:cs="Times New Roman"/>
              </w:rPr>
              <w:t>Займодавец</w:t>
            </w:r>
          </w:p>
        </w:tc>
        <w:tc>
          <w:tcPr>
            <w:tcW w:w="5386" w:type="dxa"/>
          </w:tcPr>
          <w:p w:rsidR="006C3F2B" w:rsidRPr="00EE21FB" w:rsidRDefault="006C3F2B" w:rsidP="00B64FBB">
            <w:pPr>
              <w:pStyle w:val="a3"/>
              <w:rPr>
                <w:rFonts w:ascii="Times New Roman" w:hAnsi="Times New Roman" w:cs="Times New Roman"/>
              </w:rPr>
            </w:pPr>
            <w:r w:rsidRPr="00EE21FB">
              <w:rPr>
                <w:rFonts w:ascii="Times New Roman" w:hAnsi="Times New Roman" w:cs="Times New Roman"/>
              </w:rPr>
              <w:t>Заемщик</w:t>
            </w:r>
          </w:p>
        </w:tc>
      </w:tr>
      <w:tr w:rsidR="006C3F2B" w:rsidRPr="00AC21B6" w:rsidTr="00EE21FB">
        <w:tblPrEx>
          <w:tblBorders>
            <w:insideH w:val="single" w:sz="4" w:space="0" w:color="auto"/>
            <w:insideV w:val="single" w:sz="4" w:space="0" w:color="auto"/>
          </w:tblBorders>
        </w:tblPrEx>
        <w:trPr>
          <w:trHeight w:val="4563"/>
        </w:trPr>
        <w:tc>
          <w:tcPr>
            <w:tcW w:w="5529" w:type="dxa"/>
            <w:gridSpan w:val="3"/>
          </w:tcPr>
          <w:p w:rsidR="006C3F2B" w:rsidRPr="00AC21B6" w:rsidRDefault="006C3F2B" w:rsidP="00EE21FB">
            <w:pPr>
              <w:pStyle w:val="a3"/>
              <w:ind w:left="186"/>
              <w:jc w:val="both"/>
              <w:rPr>
                <w:rFonts w:ascii="Times New Roman" w:hAnsi="Times New Roman" w:cs="Times New Roman"/>
              </w:rPr>
            </w:pPr>
          </w:p>
          <w:p w:rsidR="006C3F2B" w:rsidRDefault="006C3F2B" w:rsidP="00EE21FB">
            <w:pPr>
              <w:pStyle w:val="a3"/>
              <w:jc w:val="both"/>
              <w:rPr>
                <w:rFonts w:ascii="Times New Roman" w:hAnsi="Times New Roman" w:cs="Times New Roman"/>
              </w:rPr>
            </w:pPr>
            <w:r>
              <w:rPr>
                <w:rFonts w:ascii="Times New Roman" w:hAnsi="Times New Roman" w:cs="Times New Roman"/>
              </w:rPr>
              <w:t>ООО МКК «Мосзайм»</w:t>
            </w:r>
          </w:p>
          <w:p w:rsidR="003E1B58" w:rsidRDefault="006C3F2B" w:rsidP="00EE21FB">
            <w:pPr>
              <w:pStyle w:val="a3"/>
              <w:jc w:val="both"/>
              <w:rPr>
                <w:rFonts w:ascii="Times New Roman" w:hAnsi="Times New Roman" w:cs="Times New Roman"/>
              </w:rPr>
            </w:pPr>
            <w:r w:rsidRPr="006C3F2B">
              <w:rPr>
                <w:rFonts w:ascii="Times New Roman" w:hAnsi="Times New Roman" w:cs="Times New Roman"/>
              </w:rPr>
              <w:t xml:space="preserve">127572, г. Москва, </w:t>
            </w:r>
          </w:p>
          <w:p w:rsidR="006C3F2B" w:rsidRPr="006C3F2B" w:rsidRDefault="006C3F2B" w:rsidP="00EE21FB">
            <w:pPr>
              <w:pStyle w:val="a3"/>
              <w:jc w:val="both"/>
              <w:rPr>
                <w:rFonts w:ascii="Times New Roman" w:hAnsi="Times New Roman" w:cs="Times New Roman"/>
              </w:rPr>
            </w:pPr>
            <w:r w:rsidRPr="006C3F2B">
              <w:rPr>
                <w:rFonts w:ascii="Times New Roman" w:hAnsi="Times New Roman" w:cs="Times New Roman"/>
              </w:rPr>
              <w:t>ул. Новодмитровская</w:t>
            </w:r>
            <w:r w:rsidR="00071CCC">
              <w:rPr>
                <w:rFonts w:ascii="Times New Roman" w:hAnsi="Times New Roman" w:cs="Times New Roman"/>
              </w:rPr>
              <w:t xml:space="preserve"> Б., дом.23, стр.6, мансарда, помещение П, комната №2</w:t>
            </w:r>
          </w:p>
          <w:p w:rsidR="006C3F2B" w:rsidRPr="006C3F2B" w:rsidRDefault="006C3F2B" w:rsidP="00EE21FB">
            <w:pPr>
              <w:pStyle w:val="a3"/>
              <w:jc w:val="both"/>
              <w:rPr>
                <w:rFonts w:ascii="Times New Roman" w:hAnsi="Times New Roman" w:cs="Times New Roman"/>
              </w:rPr>
            </w:pPr>
            <w:r w:rsidRPr="006C3F2B">
              <w:rPr>
                <w:rFonts w:ascii="Times New Roman" w:hAnsi="Times New Roman" w:cs="Times New Roman"/>
              </w:rPr>
              <w:t>ОГРН      1137746004802</w:t>
            </w:r>
          </w:p>
          <w:p w:rsidR="006C3F2B" w:rsidRPr="006C3F2B" w:rsidRDefault="006C3F2B" w:rsidP="00EE21FB">
            <w:pPr>
              <w:pStyle w:val="a3"/>
              <w:jc w:val="both"/>
              <w:rPr>
                <w:rFonts w:ascii="Times New Roman" w:eastAsia="Times New Roman" w:hAnsi="Times New Roman" w:cs="Times New Roman"/>
              </w:rPr>
            </w:pPr>
            <w:r w:rsidRPr="006C3F2B">
              <w:rPr>
                <w:rFonts w:ascii="Times New Roman" w:hAnsi="Times New Roman" w:cs="Times New Roman"/>
              </w:rPr>
              <w:t>ИНН        7715948452</w:t>
            </w:r>
          </w:p>
          <w:p w:rsidR="006C3F2B" w:rsidRPr="006C3F2B" w:rsidRDefault="006C3F2B" w:rsidP="00EE21FB">
            <w:pPr>
              <w:pStyle w:val="a3"/>
              <w:jc w:val="both"/>
              <w:rPr>
                <w:rFonts w:ascii="Times New Roman" w:eastAsia="Times New Roman" w:hAnsi="Times New Roman" w:cs="Times New Roman"/>
              </w:rPr>
            </w:pPr>
            <w:r w:rsidRPr="006C3F2B">
              <w:rPr>
                <w:rFonts w:ascii="Times New Roman" w:eastAsia="Times New Roman" w:hAnsi="Times New Roman" w:cs="Times New Roman"/>
              </w:rPr>
              <w:t>КПП        771501001</w:t>
            </w:r>
          </w:p>
          <w:p w:rsidR="006C3F2B" w:rsidRPr="006C3F2B" w:rsidRDefault="006C3F2B" w:rsidP="00EE21FB">
            <w:pPr>
              <w:pStyle w:val="a3"/>
              <w:jc w:val="both"/>
              <w:rPr>
                <w:rFonts w:ascii="Times New Roman" w:eastAsia="Times New Roman" w:hAnsi="Times New Roman" w:cs="Times New Roman"/>
              </w:rPr>
            </w:pPr>
            <w:r w:rsidRPr="006C3F2B">
              <w:rPr>
                <w:rFonts w:ascii="Times New Roman" w:eastAsia="Times New Roman" w:hAnsi="Times New Roman" w:cs="Times New Roman"/>
              </w:rPr>
              <w:t>АО «</w:t>
            </w:r>
            <w:r w:rsidR="00EE21FB">
              <w:rPr>
                <w:rFonts w:ascii="Times New Roman" w:eastAsia="Times New Roman" w:hAnsi="Times New Roman" w:cs="Times New Roman"/>
              </w:rPr>
              <w:t xml:space="preserve">Тинькофф Банк» </w:t>
            </w:r>
            <w:r w:rsidRPr="006C3F2B">
              <w:rPr>
                <w:rFonts w:ascii="Times New Roman" w:eastAsia="Times New Roman" w:hAnsi="Times New Roman" w:cs="Times New Roman"/>
              </w:rPr>
              <w:t xml:space="preserve"> г. Москва</w:t>
            </w:r>
          </w:p>
          <w:p w:rsidR="006C3F2B" w:rsidRPr="006C3F2B" w:rsidRDefault="006C3F2B" w:rsidP="00EE21FB">
            <w:pPr>
              <w:pStyle w:val="a3"/>
              <w:jc w:val="both"/>
              <w:rPr>
                <w:rFonts w:ascii="Times New Roman" w:eastAsia="Times New Roman" w:hAnsi="Times New Roman" w:cs="Times New Roman"/>
              </w:rPr>
            </w:pPr>
            <w:r w:rsidRPr="006C3F2B">
              <w:rPr>
                <w:rFonts w:ascii="Times New Roman" w:eastAsia="Times New Roman" w:hAnsi="Times New Roman" w:cs="Times New Roman"/>
              </w:rPr>
              <w:t>БИК 044525</w:t>
            </w:r>
            <w:r w:rsidR="00EE21FB">
              <w:rPr>
                <w:rFonts w:ascii="Times New Roman" w:eastAsia="Times New Roman" w:hAnsi="Times New Roman" w:cs="Times New Roman"/>
              </w:rPr>
              <w:t>974</w:t>
            </w:r>
          </w:p>
          <w:p w:rsidR="006C3F2B" w:rsidRPr="006C3F2B" w:rsidRDefault="006C3F2B" w:rsidP="00EE21FB">
            <w:pPr>
              <w:pStyle w:val="a3"/>
              <w:jc w:val="both"/>
              <w:rPr>
                <w:rFonts w:ascii="Times New Roman" w:eastAsia="Times New Roman" w:hAnsi="Times New Roman" w:cs="Times New Roman"/>
              </w:rPr>
            </w:pPr>
            <w:r w:rsidRPr="006C3F2B">
              <w:rPr>
                <w:rFonts w:ascii="Times New Roman" w:eastAsia="Times New Roman" w:hAnsi="Times New Roman" w:cs="Times New Roman"/>
              </w:rPr>
              <w:t>Р/с 40701810</w:t>
            </w:r>
            <w:r w:rsidR="00EE21FB">
              <w:rPr>
                <w:rFonts w:ascii="Times New Roman" w:eastAsia="Times New Roman" w:hAnsi="Times New Roman" w:cs="Times New Roman"/>
              </w:rPr>
              <w:t>400000001415</w:t>
            </w:r>
          </w:p>
          <w:p w:rsidR="006C3F2B" w:rsidRPr="006C3F2B" w:rsidRDefault="006C3F2B" w:rsidP="00EE21FB">
            <w:pPr>
              <w:pStyle w:val="a3"/>
              <w:jc w:val="both"/>
              <w:rPr>
                <w:rFonts w:ascii="Times New Roman" w:eastAsia="Times New Roman" w:hAnsi="Times New Roman" w:cs="Times New Roman"/>
              </w:rPr>
            </w:pPr>
            <w:r w:rsidRPr="006C3F2B">
              <w:rPr>
                <w:rFonts w:ascii="Times New Roman" w:eastAsia="Times New Roman" w:hAnsi="Times New Roman" w:cs="Times New Roman"/>
              </w:rPr>
              <w:t>К/с 30101810</w:t>
            </w:r>
            <w:r w:rsidR="00EE21FB">
              <w:rPr>
                <w:rFonts w:ascii="Times New Roman" w:eastAsia="Times New Roman" w:hAnsi="Times New Roman" w:cs="Times New Roman"/>
              </w:rPr>
              <w:t>145250000974</w:t>
            </w:r>
          </w:p>
          <w:p w:rsidR="006C3F2B" w:rsidRPr="006C3F2B" w:rsidRDefault="006C3F2B" w:rsidP="00EE21FB">
            <w:pPr>
              <w:pStyle w:val="a3"/>
              <w:jc w:val="both"/>
              <w:rPr>
                <w:rFonts w:ascii="Times New Roman" w:hAnsi="Times New Roman" w:cs="Times New Roman"/>
                <w:b/>
              </w:rPr>
            </w:pPr>
          </w:p>
          <w:p w:rsidR="006C3F2B" w:rsidRPr="00EE21FB" w:rsidRDefault="006C3F2B" w:rsidP="00EE21FB">
            <w:pPr>
              <w:pStyle w:val="a3"/>
              <w:jc w:val="both"/>
              <w:rPr>
                <w:rFonts w:ascii="Times New Roman" w:hAnsi="Times New Roman" w:cs="Times New Roman"/>
              </w:rPr>
            </w:pPr>
            <w:r w:rsidRPr="00EE21FB">
              <w:rPr>
                <w:rFonts w:ascii="Times New Roman" w:hAnsi="Times New Roman" w:cs="Times New Roman"/>
              </w:rPr>
              <w:t xml:space="preserve">Генеральный директор    </w:t>
            </w:r>
          </w:p>
          <w:p w:rsidR="006C3F2B" w:rsidRPr="006C3F2B" w:rsidRDefault="006C3F2B" w:rsidP="00EE21FB">
            <w:pPr>
              <w:pStyle w:val="a3"/>
              <w:jc w:val="both"/>
              <w:rPr>
                <w:rFonts w:ascii="Times New Roman" w:hAnsi="Times New Roman" w:cs="Times New Roman"/>
                <w:b/>
              </w:rPr>
            </w:pPr>
          </w:p>
          <w:p w:rsidR="006C3F2B" w:rsidRPr="00EE21FB" w:rsidRDefault="006C3F2B" w:rsidP="00EE21FB">
            <w:pPr>
              <w:pStyle w:val="a3"/>
              <w:jc w:val="both"/>
              <w:rPr>
                <w:rFonts w:ascii="Times New Roman" w:hAnsi="Times New Roman" w:cs="Times New Roman"/>
              </w:rPr>
            </w:pPr>
            <w:r w:rsidRPr="00EE21FB">
              <w:rPr>
                <w:rFonts w:ascii="Times New Roman" w:hAnsi="Times New Roman" w:cs="Times New Roman"/>
              </w:rPr>
              <w:t xml:space="preserve">__________________________Асташкина О.И. </w:t>
            </w:r>
          </w:p>
          <w:p w:rsidR="006C3F2B" w:rsidRPr="00B64FBB" w:rsidRDefault="00EE21FB" w:rsidP="00EE21FB">
            <w:pPr>
              <w:pStyle w:val="a3"/>
              <w:ind w:left="186" w:firstLine="34"/>
              <w:jc w:val="both"/>
              <w:rPr>
                <w:rFonts w:ascii="Times New Roman" w:hAnsi="Times New Roman" w:cs="Times New Roman"/>
                <w:b/>
                <w:sz w:val="10"/>
                <w:szCs w:val="10"/>
              </w:rPr>
            </w:pPr>
            <w:r w:rsidRPr="00B64FBB">
              <w:rPr>
                <w:rFonts w:ascii="Times New Roman" w:hAnsi="Times New Roman" w:cs="Times New Roman"/>
                <w:sz w:val="10"/>
                <w:szCs w:val="10"/>
              </w:rPr>
              <w:t xml:space="preserve">М </w:t>
            </w:r>
            <w:r w:rsidR="001A4FB9" w:rsidRPr="00B64FBB">
              <w:rPr>
                <w:rFonts w:ascii="Times New Roman" w:hAnsi="Times New Roman" w:cs="Times New Roman"/>
                <w:sz w:val="10"/>
                <w:szCs w:val="10"/>
              </w:rPr>
              <w:t>П</w:t>
            </w:r>
          </w:p>
        </w:tc>
        <w:tc>
          <w:tcPr>
            <w:tcW w:w="5386" w:type="dxa"/>
          </w:tcPr>
          <w:p w:rsidR="006C3F2B" w:rsidRPr="00AC21B6" w:rsidRDefault="006C3F2B" w:rsidP="00382DA0">
            <w:pPr>
              <w:pStyle w:val="a3"/>
              <w:ind w:left="100"/>
              <w:jc w:val="both"/>
              <w:rPr>
                <w:rFonts w:ascii="Times New Roman" w:hAnsi="Times New Roman" w:cs="Times New Roman"/>
              </w:rPr>
            </w:pPr>
          </w:p>
          <w:p w:rsidR="006C3F2B" w:rsidRDefault="00EE21FB" w:rsidP="00382DA0">
            <w:pPr>
              <w:rPr>
                <w:rFonts w:ascii="Times New Roman" w:hAnsi="Times New Roman" w:cs="Times New Roman"/>
                <w:b/>
              </w:rPr>
            </w:pPr>
            <w:r>
              <w:rPr>
                <w:rFonts w:ascii="Times New Roman" w:hAnsi="Times New Roman" w:cs="Times New Roman"/>
                <w:b/>
              </w:rPr>
              <w:t xml:space="preserve">ФИО </w:t>
            </w:r>
            <w:r w:rsidR="006C3F2B">
              <w:rPr>
                <w:rFonts w:ascii="Times New Roman" w:hAnsi="Times New Roman" w:cs="Times New Roman"/>
                <w:b/>
              </w:rPr>
              <w:t>_____________________</w:t>
            </w:r>
            <w:r w:rsidR="006B43FC">
              <w:rPr>
                <w:rFonts w:ascii="Times New Roman" w:hAnsi="Times New Roman" w:cs="Times New Roman"/>
                <w:b/>
              </w:rPr>
              <w:t>______</w:t>
            </w:r>
            <w:r w:rsidR="006C3F2B">
              <w:rPr>
                <w:rFonts w:ascii="Times New Roman" w:hAnsi="Times New Roman" w:cs="Times New Roman"/>
                <w:b/>
              </w:rPr>
              <w:t>_____________</w:t>
            </w:r>
          </w:p>
          <w:p w:rsidR="00EE21FB" w:rsidRDefault="00EE21FB" w:rsidP="00382DA0">
            <w:pPr>
              <w:rPr>
                <w:rFonts w:ascii="Times New Roman" w:hAnsi="Times New Roman" w:cs="Times New Roman"/>
                <w:b/>
              </w:rPr>
            </w:pPr>
            <w:r>
              <w:rPr>
                <w:rFonts w:ascii="Times New Roman" w:hAnsi="Times New Roman" w:cs="Times New Roman"/>
                <w:b/>
              </w:rPr>
              <w:t>_____________________________________________</w:t>
            </w:r>
          </w:p>
          <w:p w:rsidR="006C3F2B" w:rsidRDefault="006C3F2B" w:rsidP="00382DA0">
            <w:pPr>
              <w:rPr>
                <w:rFonts w:ascii="Times New Roman" w:hAnsi="Times New Roman" w:cs="Times New Roman"/>
                <w:b/>
              </w:rPr>
            </w:pPr>
            <w:r>
              <w:rPr>
                <w:rFonts w:ascii="Times New Roman" w:hAnsi="Times New Roman" w:cs="Times New Roman"/>
                <w:b/>
              </w:rPr>
              <w:t>Адрес:____________________________</w:t>
            </w:r>
            <w:r w:rsidR="006B43FC">
              <w:rPr>
                <w:rFonts w:ascii="Times New Roman" w:hAnsi="Times New Roman" w:cs="Times New Roman"/>
                <w:b/>
              </w:rPr>
              <w:t>______</w:t>
            </w:r>
            <w:r w:rsidR="00EE21FB">
              <w:rPr>
                <w:rFonts w:ascii="Times New Roman" w:hAnsi="Times New Roman" w:cs="Times New Roman"/>
                <w:b/>
              </w:rPr>
              <w:t>___</w:t>
            </w:r>
            <w:r>
              <w:rPr>
                <w:rFonts w:ascii="Times New Roman" w:hAnsi="Times New Roman" w:cs="Times New Roman"/>
                <w:b/>
              </w:rPr>
              <w:t>__</w:t>
            </w:r>
          </w:p>
          <w:p w:rsidR="00EE21FB" w:rsidRPr="006B4894" w:rsidRDefault="00EE21FB" w:rsidP="00382DA0">
            <w:pPr>
              <w:rPr>
                <w:rFonts w:ascii="Times New Roman" w:hAnsi="Times New Roman" w:cs="Times New Roman"/>
                <w:b/>
              </w:rPr>
            </w:pPr>
            <w:r>
              <w:rPr>
                <w:rFonts w:ascii="Times New Roman" w:hAnsi="Times New Roman" w:cs="Times New Roman"/>
                <w:b/>
              </w:rPr>
              <w:t>_____________________________________________</w:t>
            </w:r>
          </w:p>
          <w:p w:rsidR="006C3F2B" w:rsidRDefault="006C3F2B" w:rsidP="00382DA0">
            <w:pPr>
              <w:rPr>
                <w:rFonts w:ascii="Times New Roman" w:hAnsi="Times New Roman" w:cs="Times New Roman"/>
                <w:b/>
              </w:rPr>
            </w:pPr>
            <w:r>
              <w:rPr>
                <w:rFonts w:ascii="Times New Roman" w:hAnsi="Times New Roman" w:cs="Times New Roman"/>
                <w:b/>
              </w:rPr>
              <w:t>Телефон_______________________</w:t>
            </w:r>
            <w:r w:rsidR="006B43FC">
              <w:rPr>
                <w:rFonts w:ascii="Times New Roman" w:hAnsi="Times New Roman" w:cs="Times New Roman"/>
                <w:b/>
              </w:rPr>
              <w:t>______</w:t>
            </w:r>
            <w:r w:rsidR="00EE21FB">
              <w:rPr>
                <w:rFonts w:ascii="Times New Roman" w:hAnsi="Times New Roman" w:cs="Times New Roman"/>
                <w:b/>
              </w:rPr>
              <w:t>_____</w:t>
            </w:r>
            <w:r>
              <w:rPr>
                <w:rFonts w:ascii="Times New Roman" w:hAnsi="Times New Roman" w:cs="Times New Roman"/>
                <w:b/>
              </w:rPr>
              <w:t>___</w:t>
            </w:r>
          </w:p>
          <w:p w:rsidR="006C3F2B" w:rsidRPr="00AC21B6" w:rsidRDefault="006C3F2B" w:rsidP="00382DA0">
            <w:pPr>
              <w:rPr>
                <w:rFonts w:ascii="Times New Roman" w:hAnsi="Times New Roman" w:cs="Times New Roman"/>
                <w:b/>
              </w:rPr>
            </w:pPr>
            <w:r>
              <w:rPr>
                <w:rFonts w:ascii="Times New Roman" w:hAnsi="Times New Roman" w:cs="Times New Roman"/>
                <w:b/>
              </w:rPr>
              <w:t>Электронная почта_____________</w:t>
            </w:r>
            <w:r w:rsidR="006B43FC">
              <w:rPr>
                <w:rFonts w:ascii="Times New Roman" w:hAnsi="Times New Roman" w:cs="Times New Roman"/>
                <w:b/>
              </w:rPr>
              <w:t>______</w:t>
            </w:r>
            <w:r w:rsidR="00EE21FB">
              <w:rPr>
                <w:rFonts w:ascii="Times New Roman" w:hAnsi="Times New Roman" w:cs="Times New Roman"/>
                <w:b/>
              </w:rPr>
              <w:t>_____</w:t>
            </w:r>
            <w:r>
              <w:rPr>
                <w:rFonts w:ascii="Times New Roman" w:hAnsi="Times New Roman" w:cs="Times New Roman"/>
                <w:b/>
              </w:rPr>
              <w:t>___</w:t>
            </w:r>
          </w:p>
          <w:p w:rsidR="006C3F2B" w:rsidRPr="00AC21B6" w:rsidRDefault="006C3F2B" w:rsidP="00382DA0">
            <w:pPr>
              <w:rPr>
                <w:rFonts w:ascii="Times New Roman" w:hAnsi="Times New Roman" w:cs="Times New Roman"/>
                <w:b/>
              </w:rPr>
            </w:pPr>
          </w:p>
          <w:p w:rsidR="006C3F2B" w:rsidRDefault="00EE21FB" w:rsidP="00EE21FB">
            <w:pPr>
              <w:rPr>
                <w:rFonts w:ascii="Times New Roman" w:hAnsi="Times New Roman" w:cs="Times New Roman"/>
                <w:b/>
              </w:rPr>
            </w:pPr>
            <w:r>
              <w:rPr>
                <w:rFonts w:ascii="Times New Roman" w:hAnsi="Times New Roman" w:cs="Times New Roman"/>
                <w:b/>
              </w:rPr>
              <w:t xml:space="preserve">    _________________   /   </w:t>
            </w:r>
            <w:r w:rsidR="006C3F2B">
              <w:rPr>
                <w:rFonts w:ascii="Times New Roman" w:hAnsi="Times New Roman" w:cs="Times New Roman"/>
                <w:b/>
              </w:rPr>
              <w:t>_______________________</w:t>
            </w:r>
          </w:p>
          <w:p w:rsidR="006C3F2B" w:rsidRPr="00AC21B6" w:rsidRDefault="006C3F2B" w:rsidP="00382DA0">
            <w:pPr>
              <w:pStyle w:val="a3"/>
              <w:ind w:left="1076"/>
              <w:jc w:val="both"/>
              <w:rPr>
                <w:rFonts w:ascii="Times New Roman" w:hAnsi="Times New Roman" w:cs="Times New Roman"/>
                <w:b/>
              </w:rPr>
            </w:pPr>
          </w:p>
        </w:tc>
      </w:tr>
    </w:tbl>
    <w:p w:rsidR="00A70934" w:rsidRPr="0030281B" w:rsidRDefault="00A70934" w:rsidP="004A262A"/>
    <w:sectPr w:rsidR="00A70934" w:rsidRPr="0030281B" w:rsidSect="007435A3">
      <w:footerReference w:type="default" r:id="rId9"/>
      <w:pgSz w:w="11906" w:h="16838"/>
      <w:pgMar w:top="590" w:right="720" w:bottom="28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11E" w:rsidRDefault="0090711E" w:rsidP="0038532C">
      <w:pPr>
        <w:spacing w:after="0" w:line="240" w:lineRule="auto"/>
      </w:pPr>
      <w:r>
        <w:separator/>
      </w:r>
    </w:p>
  </w:endnote>
  <w:endnote w:type="continuationSeparator" w:id="1">
    <w:p w:rsidR="0090711E" w:rsidRDefault="0090711E" w:rsidP="00385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3532"/>
      <w:docPartObj>
        <w:docPartGallery w:val="Page Numbers (Bottom of Page)"/>
        <w:docPartUnique/>
      </w:docPartObj>
    </w:sdtPr>
    <w:sdtContent>
      <w:p w:rsidR="0091393D" w:rsidRDefault="0091393D" w:rsidP="00382DA0">
        <w:pPr>
          <w:pStyle w:val="ad"/>
          <w:rPr>
            <w:rFonts w:ascii="Times New Roman" w:hAnsi="Times New Roman" w:cs="Times New Roman"/>
            <w:sz w:val="20"/>
            <w:szCs w:val="20"/>
          </w:rPr>
        </w:pPr>
        <w:r w:rsidRPr="00382DA0">
          <w:rPr>
            <w:rFonts w:ascii="Times New Roman" w:hAnsi="Times New Roman" w:cs="Times New Roman"/>
          </w:rPr>
          <w:ptab w:relativeTo="margin" w:alignment="left" w:leader="none"/>
        </w:r>
        <w:r w:rsidRPr="00382DA0">
          <w:rPr>
            <w:rFonts w:ascii="Times New Roman" w:hAnsi="Times New Roman" w:cs="Times New Roman"/>
          </w:rPr>
          <w:t>Займодавец   ________________</w:t>
        </w:r>
        <w:r>
          <w:rPr>
            <w:rFonts w:ascii="Times New Roman" w:hAnsi="Times New Roman" w:cs="Times New Roman"/>
          </w:rPr>
          <w:t xml:space="preserve">                                                                          Заемщик  __________________</w:t>
        </w:r>
      </w:p>
      <w:p w:rsidR="0091393D" w:rsidRDefault="00950486">
        <w:pPr>
          <w:pStyle w:val="ad"/>
          <w:jc w:val="right"/>
        </w:pPr>
        <w:fldSimple w:instr=" PAGE   \* MERGEFORMAT ">
          <w:r w:rsidR="000D2A69">
            <w:rPr>
              <w:noProof/>
            </w:rPr>
            <w:t>6</w:t>
          </w:r>
        </w:fldSimple>
      </w:p>
    </w:sdtContent>
  </w:sdt>
  <w:p w:rsidR="0091393D" w:rsidRPr="004D3216" w:rsidRDefault="0091393D" w:rsidP="004D3216">
    <w:pPr>
      <w:pStyle w:val="ad"/>
      <w:jc w:val="right"/>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11E" w:rsidRDefault="0090711E" w:rsidP="0038532C">
      <w:pPr>
        <w:spacing w:after="0" w:line="240" w:lineRule="auto"/>
      </w:pPr>
      <w:r>
        <w:separator/>
      </w:r>
    </w:p>
  </w:footnote>
  <w:footnote w:type="continuationSeparator" w:id="1">
    <w:p w:rsidR="0090711E" w:rsidRDefault="0090711E" w:rsidP="00385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0AD"/>
    <w:multiLevelType w:val="hybridMultilevel"/>
    <w:tmpl w:val="4CBE7FF2"/>
    <w:lvl w:ilvl="0" w:tplc="2BC0D5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772876"/>
    <w:multiLevelType w:val="multilevel"/>
    <w:tmpl w:val="7722B886"/>
    <w:lvl w:ilvl="0">
      <w:start w:val="3"/>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891096D"/>
    <w:multiLevelType w:val="multilevel"/>
    <w:tmpl w:val="7722B886"/>
    <w:lvl w:ilvl="0">
      <w:start w:val="3"/>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7F3F5B"/>
    <w:multiLevelType w:val="hybridMultilevel"/>
    <w:tmpl w:val="DDFCC2F6"/>
    <w:lvl w:ilvl="0" w:tplc="FA8A2990">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C68C6"/>
    <w:multiLevelType w:val="hybridMultilevel"/>
    <w:tmpl w:val="ED706FE0"/>
    <w:lvl w:ilvl="0" w:tplc="52C82BD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870587"/>
    <w:multiLevelType w:val="hybridMultilevel"/>
    <w:tmpl w:val="88FA3E92"/>
    <w:lvl w:ilvl="0" w:tplc="64FA4A36">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F6675"/>
    <w:multiLevelType w:val="hybridMultilevel"/>
    <w:tmpl w:val="7A3A926E"/>
    <w:lvl w:ilvl="0" w:tplc="11621E80">
      <w:start w:val="1"/>
      <w:numFmt w:val="upperRoman"/>
      <w:lvlText w:val="%1."/>
      <w:lvlJc w:val="left"/>
      <w:pPr>
        <w:ind w:left="1080" w:hanging="72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1F6E18"/>
    <w:multiLevelType w:val="hybridMultilevel"/>
    <w:tmpl w:val="C9FC7E3E"/>
    <w:lvl w:ilvl="0" w:tplc="A24A7D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footnotePr>
    <w:footnote w:id="0"/>
    <w:footnote w:id="1"/>
  </w:footnotePr>
  <w:endnotePr>
    <w:endnote w:id="0"/>
    <w:endnote w:id="1"/>
  </w:endnotePr>
  <w:compat/>
  <w:rsids>
    <w:rsidRoot w:val="00E54502"/>
    <w:rsid w:val="00037A3E"/>
    <w:rsid w:val="00042333"/>
    <w:rsid w:val="000712FC"/>
    <w:rsid w:val="00071CCC"/>
    <w:rsid w:val="00093C83"/>
    <w:rsid w:val="000A2828"/>
    <w:rsid w:val="000A2A9F"/>
    <w:rsid w:val="000A4838"/>
    <w:rsid w:val="000B46C8"/>
    <w:rsid w:val="000C361C"/>
    <w:rsid w:val="000C5DE9"/>
    <w:rsid w:val="000C734E"/>
    <w:rsid w:val="000D2A69"/>
    <w:rsid w:val="000D5355"/>
    <w:rsid w:val="000D5C67"/>
    <w:rsid w:val="000D6197"/>
    <w:rsid w:val="0012799E"/>
    <w:rsid w:val="00135E0F"/>
    <w:rsid w:val="00135E4A"/>
    <w:rsid w:val="00153D35"/>
    <w:rsid w:val="00154224"/>
    <w:rsid w:val="001668DE"/>
    <w:rsid w:val="001852D9"/>
    <w:rsid w:val="001908ED"/>
    <w:rsid w:val="00190E0A"/>
    <w:rsid w:val="00194F22"/>
    <w:rsid w:val="001A4FB9"/>
    <w:rsid w:val="001B2B54"/>
    <w:rsid w:val="001C08D8"/>
    <w:rsid w:val="001C4518"/>
    <w:rsid w:val="001D018D"/>
    <w:rsid w:val="001D7BEE"/>
    <w:rsid w:val="001E0C66"/>
    <w:rsid w:val="0021319E"/>
    <w:rsid w:val="00214E75"/>
    <w:rsid w:val="002249A3"/>
    <w:rsid w:val="002462DE"/>
    <w:rsid w:val="00250055"/>
    <w:rsid w:val="00252DCA"/>
    <w:rsid w:val="0027081B"/>
    <w:rsid w:val="00286C68"/>
    <w:rsid w:val="002929B3"/>
    <w:rsid w:val="002930AC"/>
    <w:rsid w:val="002974C3"/>
    <w:rsid w:val="002B482A"/>
    <w:rsid w:val="002B5725"/>
    <w:rsid w:val="002B7C13"/>
    <w:rsid w:val="002C75D2"/>
    <w:rsid w:val="002D2C63"/>
    <w:rsid w:val="002E5FCB"/>
    <w:rsid w:val="0030281B"/>
    <w:rsid w:val="00311023"/>
    <w:rsid w:val="00322D3D"/>
    <w:rsid w:val="00344DDC"/>
    <w:rsid w:val="00354741"/>
    <w:rsid w:val="00355312"/>
    <w:rsid w:val="003635FF"/>
    <w:rsid w:val="00377B8C"/>
    <w:rsid w:val="003805BD"/>
    <w:rsid w:val="00382DA0"/>
    <w:rsid w:val="0038532C"/>
    <w:rsid w:val="00386473"/>
    <w:rsid w:val="00396D4A"/>
    <w:rsid w:val="003A0B55"/>
    <w:rsid w:val="003D3E3E"/>
    <w:rsid w:val="003E1B58"/>
    <w:rsid w:val="003F639C"/>
    <w:rsid w:val="003F72F1"/>
    <w:rsid w:val="00441614"/>
    <w:rsid w:val="0044177F"/>
    <w:rsid w:val="004503D0"/>
    <w:rsid w:val="00475CC5"/>
    <w:rsid w:val="00481D96"/>
    <w:rsid w:val="00482F93"/>
    <w:rsid w:val="00487E84"/>
    <w:rsid w:val="0049759B"/>
    <w:rsid w:val="00497A59"/>
    <w:rsid w:val="004A128F"/>
    <w:rsid w:val="004A262A"/>
    <w:rsid w:val="004A26B5"/>
    <w:rsid w:val="004A7D7B"/>
    <w:rsid w:val="004B0C47"/>
    <w:rsid w:val="004B1510"/>
    <w:rsid w:val="004B7B3E"/>
    <w:rsid w:val="004B7D27"/>
    <w:rsid w:val="004C118B"/>
    <w:rsid w:val="004C1F34"/>
    <w:rsid w:val="004C409D"/>
    <w:rsid w:val="004C63D9"/>
    <w:rsid w:val="004D3216"/>
    <w:rsid w:val="004D68D7"/>
    <w:rsid w:val="004E0EDA"/>
    <w:rsid w:val="004E1DA3"/>
    <w:rsid w:val="004E2844"/>
    <w:rsid w:val="004F611A"/>
    <w:rsid w:val="004F6F2B"/>
    <w:rsid w:val="005010CC"/>
    <w:rsid w:val="005119A0"/>
    <w:rsid w:val="00514357"/>
    <w:rsid w:val="00555CF1"/>
    <w:rsid w:val="00564A1F"/>
    <w:rsid w:val="0058065F"/>
    <w:rsid w:val="00587F5A"/>
    <w:rsid w:val="005A06A7"/>
    <w:rsid w:val="005B4418"/>
    <w:rsid w:val="005C5874"/>
    <w:rsid w:val="005D1442"/>
    <w:rsid w:val="005D2824"/>
    <w:rsid w:val="005D3FD1"/>
    <w:rsid w:val="00603843"/>
    <w:rsid w:val="0061078C"/>
    <w:rsid w:val="0063695B"/>
    <w:rsid w:val="00644018"/>
    <w:rsid w:val="006549BB"/>
    <w:rsid w:val="00657BBE"/>
    <w:rsid w:val="00660CA9"/>
    <w:rsid w:val="00664886"/>
    <w:rsid w:val="0068071E"/>
    <w:rsid w:val="0069669F"/>
    <w:rsid w:val="006A62BF"/>
    <w:rsid w:val="006B03F2"/>
    <w:rsid w:val="006B43FC"/>
    <w:rsid w:val="006C3F2B"/>
    <w:rsid w:val="006D269C"/>
    <w:rsid w:val="006D40B1"/>
    <w:rsid w:val="006F7377"/>
    <w:rsid w:val="00720020"/>
    <w:rsid w:val="00723780"/>
    <w:rsid w:val="00723A0E"/>
    <w:rsid w:val="007435A3"/>
    <w:rsid w:val="007651AB"/>
    <w:rsid w:val="007654ED"/>
    <w:rsid w:val="00783EC9"/>
    <w:rsid w:val="007973DF"/>
    <w:rsid w:val="007A0BB1"/>
    <w:rsid w:val="007A6504"/>
    <w:rsid w:val="007A67FB"/>
    <w:rsid w:val="007B5960"/>
    <w:rsid w:val="007C104C"/>
    <w:rsid w:val="007C767A"/>
    <w:rsid w:val="007E09AC"/>
    <w:rsid w:val="007F19BE"/>
    <w:rsid w:val="007F5CC1"/>
    <w:rsid w:val="007F76DE"/>
    <w:rsid w:val="0080795D"/>
    <w:rsid w:val="00833917"/>
    <w:rsid w:val="00861203"/>
    <w:rsid w:val="0086173F"/>
    <w:rsid w:val="00865D84"/>
    <w:rsid w:val="008B0B6E"/>
    <w:rsid w:val="008B2C31"/>
    <w:rsid w:val="008D18DF"/>
    <w:rsid w:val="008E53CB"/>
    <w:rsid w:val="0090440B"/>
    <w:rsid w:val="00905A68"/>
    <w:rsid w:val="0090711E"/>
    <w:rsid w:val="0091393D"/>
    <w:rsid w:val="0094258D"/>
    <w:rsid w:val="0094304B"/>
    <w:rsid w:val="00945B78"/>
    <w:rsid w:val="00945F03"/>
    <w:rsid w:val="00947FC4"/>
    <w:rsid w:val="00950486"/>
    <w:rsid w:val="009665B5"/>
    <w:rsid w:val="0099521A"/>
    <w:rsid w:val="009A75B4"/>
    <w:rsid w:val="009C294C"/>
    <w:rsid w:val="009C3BBD"/>
    <w:rsid w:val="009E5624"/>
    <w:rsid w:val="00A04B77"/>
    <w:rsid w:val="00A25DBB"/>
    <w:rsid w:val="00A437BB"/>
    <w:rsid w:val="00A4522E"/>
    <w:rsid w:val="00A46AAB"/>
    <w:rsid w:val="00A471AD"/>
    <w:rsid w:val="00A47D55"/>
    <w:rsid w:val="00A537B5"/>
    <w:rsid w:val="00A543B8"/>
    <w:rsid w:val="00A70934"/>
    <w:rsid w:val="00A7549F"/>
    <w:rsid w:val="00A801F8"/>
    <w:rsid w:val="00A8154C"/>
    <w:rsid w:val="00A86560"/>
    <w:rsid w:val="00A9199B"/>
    <w:rsid w:val="00A91C2A"/>
    <w:rsid w:val="00AA4AB3"/>
    <w:rsid w:val="00AC2788"/>
    <w:rsid w:val="00AC31C5"/>
    <w:rsid w:val="00AD2C5F"/>
    <w:rsid w:val="00AD3F12"/>
    <w:rsid w:val="00AD5969"/>
    <w:rsid w:val="00AD6D41"/>
    <w:rsid w:val="00AF2C10"/>
    <w:rsid w:val="00B22D83"/>
    <w:rsid w:val="00B23EFD"/>
    <w:rsid w:val="00B30A96"/>
    <w:rsid w:val="00B51195"/>
    <w:rsid w:val="00B56B60"/>
    <w:rsid w:val="00B6335E"/>
    <w:rsid w:val="00B64FBB"/>
    <w:rsid w:val="00B67DD3"/>
    <w:rsid w:val="00B7350D"/>
    <w:rsid w:val="00B812B4"/>
    <w:rsid w:val="00B92F4A"/>
    <w:rsid w:val="00BF1EBC"/>
    <w:rsid w:val="00BF235F"/>
    <w:rsid w:val="00C0238F"/>
    <w:rsid w:val="00C105C1"/>
    <w:rsid w:val="00C1327F"/>
    <w:rsid w:val="00C135B5"/>
    <w:rsid w:val="00C17323"/>
    <w:rsid w:val="00C25836"/>
    <w:rsid w:val="00C37E77"/>
    <w:rsid w:val="00C40AE8"/>
    <w:rsid w:val="00C56C1F"/>
    <w:rsid w:val="00C575E0"/>
    <w:rsid w:val="00C63932"/>
    <w:rsid w:val="00C71054"/>
    <w:rsid w:val="00C72007"/>
    <w:rsid w:val="00C80709"/>
    <w:rsid w:val="00C83731"/>
    <w:rsid w:val="00C94CFC"/>
    <w:rsid w:val="00CA492E"/>
    <w:rsid w:val="00CA4C74"/>
    <w:rsid w:val="00CB0111"/>
    <w:rsid w:val="00CB1EB7"/>
    <w:rsid w:val="00CE0A8A"/>
    <w:rsid w:val="00CE0B3C"/>
    <w:rsid w:val="00D1260C"/>
    <w:rsid w:val="00D14A74"/>
    <w:rsid w:val="00D35D6E"/>
    <w:rsid w:val="00D41F01"/>
    <w:rsid w:val="00D42B92"/>
    <w:rsid w:val="00D52BF9"/>
    <w:rsid w:val="00D60A59"/>
    <w:rsid w:val="00D631A4"/>
    <w:rsid w:val="00D656C6"/>
    <w:rsid w:val="00D67EE1"/>
    <w:rsid w:val="00D75D81"/>
    <w:rsid w:val="00D95118"/>
    <w:rsid w:val="00D97585"/>
    <w:rsid w:val="00DA113E"/>
    <w:rsid w:val="00DA1794"/>
    <w:rsid w:val="00DB3D9D"/>
    <w:rsid w:val="00DB59FC"/>
    <w:rsid w:val="00DC084A"/>
    <w:rsid w:val="00DD0EC4"/>
    <w:rsid w:val="00DD2A4F"/>
    <w:rsid w:val="00DE3E33"/>
    <w:rsid w:val="00E04136"/>
    <w:rsid w:val="00E15C33"/>
    <w:rsid w:val="00E24B5B"/>
    <w:rsid w:val="00E31A8F"/>
    <w:rsid w:val="00E40B20"/>
    <w:rsid w:val="00E443E8"/>
    <w:rsid w:val="00E4570E"/>
    <w:rsid w:val="00E46884"/>
    <w:rsid w:val="00E47391"/>
    <w:rsid w:val="00E50365"/>
    <w:rsid w:val="00E54502"/>
    <w:rsid w:val="00E645CC"/>
    <w:rsid w:val="00E70E58"/>
    <w:rsid w:val="00E90170"/>
    <w:rsid w:val="00EA7F5F"/>
    <w:rsid w:val="00EB777C"/>
    <w:rsid w:val="00EC15C6"/>
    <w:rsid w:val="00EC59F7"/>
    <w:rsid w:val="00ED2A78"/>
    <w:rsid w:val="00ED361E"/>
    <w:rsid w:val="00ED5132"/>
    <w:rsid w:val="00EE21FB"/>
    <w:rsid w:val="00EE4E81"/>
    <w:rsid w:val="00EF031F"/>
    <w:rsid w:val="00EF5A8B"/>
    <w:rsid w:val="00F1550A"/>
    <w:rsid w:val="00F236C5"/>
    <w:rsid w:val="00F3505A"/>
    <w:rsid w:val="00F406C1"/>
    <w:rsid w:val="00F43968"/>
    <w:rsid w:val="00F74904"/>
    <w:rsid w:val="00F83CCB"/>
    <w:rsid w:val="00FA0727"/>
    <w:rsid w:val="00FA2AF6"/>
    <w:rsid w:val="00FC32A3"/>
    <w:rsid w:val="00FD4C76"/>
    <w:rsid w:val="00FD6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style="mso-position-vertical-relative:page" fillcolor="white">
      <v:fill color="white"/>
      <v:stroke weight="2.7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C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DD3"/>
    <w:pPr>
      <w:spacing w:after="0" w:line="240" w:lineRule="auto"/>
    </w:pPr>
    <w:rPr>
      <w:rFonts w:eastAsiaTheme="minorEastAsia"/>
      <w:lang w:eastAsia="ru-RU"/>
    </w:rPr>
  </w:style>
  <w:style w:type="table" w:styleId="a4">
    <w:name w:val="Table Grid"/>
    <w:basedOn w:val="a1"/>
    <w:uiPriority w:val="59"/>
    <w:rsid w:val="00B67DD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B67DD3"/>
    <w:pPr>
      <w:spacing w:before="200" w:after="160"/>
      <w:ind w:left="864" w:right="864"/>
      <w:jc w:val="center"/>
    </w:pPr>
    <w:rPr>
      <w:i/>
      <w:iCs/>
      <w:color w:val="404040" w:themeColor="text1" w:themeTint="BF"/>
    </w:rPr>
  </w:style>
  <w:style w:type="character" w:customStyle="1" w:styleId="20">
    <w:name w:val="Цитата 2 Знак"/>
    <w:basedOn w:val="a0"/>
    <w:link w:val="2"/>
    <w:uiPriority w:val="29"/>
    <w:rsid w:val="00B67DD3"/>
    <w:rPr>
      <w:rFonts w:eastAsiaTheme="minorEastAsia"/>
      <w:i/>
      <w:iCs/>
      <w:color w:val="404040" w:themeColor="text1" w:themeTint="BF"/>
      <w:lang w:eastAsia="ru-RU"/>
    </w:rPr>
  </w:style>
  <w:style w:type="paragraph" w:customStyle="1" w:styleId="a5">
    <w:name w:val="Центрированный (таблица)"/>
    <w:basedOn w:val="a"/>
    <w:next w:val="a"/>
    <w:uiPriority w:val="99"/>
    <w:rsid w:val="00B67DD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6">
    <w:name w:val="Нормальный (таблица)"/>
    <w:basedOn w:val="a"/>
    <w:next w:val="a"/>
    <w:uiPriority w:val="99"/>
    <w:rsid w:val="00B67DD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ault">
    <w:name w:val="Default"/>
    <w:rsid w:val="00B67DD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7">
    <w:name w:val="Hyperlink"/>
    <w:basedOn w:val="a0"/>
    <w:uiPriority w:val="99"/>
    <w:unhideWhenUsed/>
    <w:rsid w:val="00A70934"/>
    <w:rPr>
      <w:color w:val="0563C1" w:themeColor="hyperlink"/>
      <w:u w:val="single"/>
    </w:rPr>
  </w:style>
  <w:style w:type="character" w:customStyle="1" w:styleId="apple-converted-space">
    <w:name w:val="apple-converted-space"/>
    <w:basedOn w:val="a0"/>
    <w:rsid w:val="00A70934"/>
  </w:style>
  <w:style w:type="paragraph" w:styleId="a8">
    <w:name w:val="List Paragraph"/>
    <w:basedOn w:val="a"/>
    <w:uiPriority w:val="34"/>
    <w:qFormat/>
    <w:rsid w:val="00A70934"/>
    <w:pPr>
      <w:ind w:left="720"/>
      <w:contextualSpacing/>
    </w:pPr>
  </w:style>
  <w:style w:type="paragraph" w:styleId="a9">
    <w:name w:val="Balloon Text"/>
    <w:basedOn w:val="a"/>
    <w:link w:val="aa"/>
    <w:uiPriority w:val="99"/>
    <w:semiHidden/>
    <w:unhideWhenUsed/>
    <w:rsid w:val="003F63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F639C"/>
    <w:rPr>
      <w:rFonts w:ascii="Segoe UI" w:eastAsiaTheme="minorEastAsia" w:hAnsi="Segoe UI" w:cs="Segoe UI"/>
      <w:sz w:val="18"/>
      <w:szCs w:val="18"/>
      <w:lang w:eastAsia="ru-RU"/>
    </w:rPr>
  </w:style>
  <w:style w:type="paragraph" w:styleId="ab">
    <w:name w:val="header"/>
    <w:basedOn w:val="a"/>
    <w:link w:val="ac"/>
    <w:uiPriority w:val="99"/>
    <w:unhideWhenUsed/>
    <w:rsid w:val="003853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532C"/>
    <w:rPr>
      <w:rFonts w:eastAsiaTheme="minorEastAsia"/>
      <w:lang w:eastAsia="ru-RU"/>
    </w:rPr>
  </w:style>
  <w:style w:type="paragraph" w:styleId="ad">
    <w:name w:val="footer"/>
    <w:basedOn w:val="a"/>
    <w:link w:val="ae"/>
    <w:uiPriority w:val="99"/>
    <w:unhideWhenUsed/>
    <w:rsid w:val="003853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532C"/>
    <w:rPr>
      <w:rFonts w:eastAsiaTheme="minorEastAsia"/>
      <w:lang w:eastAsia="ru-RU"/>
    </w:rPr>
  </w:style>
  <w:style w:type="table" w:customStyle="1" w:styleId="1">
    <w:name w:val="Сетка таблицы1"/>
    <w:basedOn w:val="a1"/>
    <w:next w:val="a4"/>
    <w:uiPriority w:val="59"/>
    <w:rsid w:val="004D32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C5DE9"/>
    <w:rPr>
      <w:b/>
      <w:bCs/>
    </w:rPr>
  </w:style>
  <w:style w:type="character" w:styleId="af0">
    <w:name w:val="Emphasis"/>
    <w:uiPriority w:val="20"/>
    <w:qFormat/>
    <w:rsid w:val="00475CC5"/>
    <w:rPr>
      <w:i/>
      <w:iCs/>
    </w:rPr>
  </w:style>
  <w:style w:type="paragraph" w:styleId="af1">
    <w:name w:val="Normal (Web)"/>
    <w:basedOn w:val="a"/>
    <w:uiPriority w:val="99"/>
    <w:unhideWhenUsed/>
    <w:rsid w:val="006C3F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2254265">
      <w:bodyDiv w:val="1"/>
      <w:marLeft w:val="0"/>
      <w:marRight w:val="0"/>
      <w:marTop w:val="0"/>
      <w:marBottom w:val="0"/>
      <w:divBdr>
        <w:top w:val="none" w:sz="0" w:space="0" w:color="auto"/>
        <w:left w:val="none" w:sz="0" w:space="0" w:color="auto"/>
        <w:bottom w:val="none" w:sz="0" w:space="0" w:color="auto"/>
        <w:right w:val="none" w:sz="0" w:space="0" w:color="auto"/>
      </w:divBdr>
    </w:div>
    <w:div w:id="15093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s-zai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E2C6-0ED7-4077-A2E1-0C9ADB33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Kilina Irina</cp:lastModifiedBy>
  <cp:revision>3</cp:revision>
  <cp:lastPrinted>2018-10-08T09:31:00Z</cp:lastPrinted>
  <dcterms:created xsi:type="dcterms:W3CDTF">2019-01-25T12:58:00Z</dcterms:created>
  <dcterms:modified xsi:type="dcterms:W3CDTF">2019-01-25T13:25:00Z</dcterms:modified>
</cp:coreProperties>
</file>